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A4" w:rsidRDefault="00F45DA4">
      <w:pPr>
        <w:jc w:val="center"/>
        <w:rPr>
          <w:b/>
        </w:rPr>
      </w:pPr>
      <w:r w:rsidRPr="006B006E">
        <w:rPr>
          <w:b/>
        </w:rPr>
        <w:t>Список фондов</w:t>
      </w:r>
      <w:r>
        <w:rPr>
          <w:b/>
        </w:rPr>
        <w:t xml:space="preserve">   </w:t>
      </w:r>
    </w:p>
    <w:p w:rsidR="00F45DA4" w:rsidRPr="006B006E" w:rsidRDefault="00F45DA4">
      <w:pPr>
        <w:jc w:val="center"/>
        <w:rPr>
          <w:b/>
        </w:rPr>
      </w:pPr>
      <w:r>
        <w:rPr>
          <w:b/>
        </w:rPr>
        <w:t>Муниципального казенного учреждения «Архив Партизанского городского округа»</w:t>
      </w:r>
    </w:p>
    <w:p w:rsidR="00F45DA4" w:rsidRDefault="00F45DA4">
      <w:pPr>
        <w:jc w:val="center"/>
        <w:rPr>
          <w:sz w:val="28"/>
        </w:rPr>
      </w:pPr>
    </w:p>
    <w:tbl>
      <w:tblPr>
        <w:tblW w:w="147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6804"/>
        <w:gridCol w:w="2552"/>
        <w:gridCol w:w="2977"/>
      </w:tblGrid>
      <w:tr w:rsidR="00F45DA4">
        <w:trPr>
          <w:cantSplit/>
          <w:trHeight w:val="408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5DA4" w:rsidRDefault="00F45D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 фонда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45DA4" w:rsidRDefault="00F45D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 первого</w:t>
            </w:r>
          </w:p>
          <w:p w:rsidR="00F45DA4" w:rsidRDefault="00F45D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поступления</w:t>
            </w:r>
          </w:p>
        </w:tc>
        <w:tc>
          <w:tcPr>
            <w:tcW w:w="680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45DA4" w:rsidRDefault="00F45D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Название фонда</w:t>
            </w:r>
          </w:p>
        </w:tc>
        <w:tc>
          <w:tcPr>
            <w:tcW w:w="255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45DA4" w:rsidRDefault="00F45DA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Начальная дата</w:t>
            </w:r>
          </w:p>
        </w:tc>
        <w:tc>
          <w:tcPr>
            <w:tcW w:w="297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45DA4" w:rsidRDefault="00F45D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Конечная дата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1961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Администрация Партизанского городского округа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1932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</w:t>
            </w:r>
            <w:r w:rsidR="00361ED4">
              <w:t>1</w:t>
            </w:r>
            <w:r w:rsidR="0010791D">
              <w:t>8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1965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Отдел образования </w:t>
            </w:r>
          </w:p>
          <w:p w:rsidR="00F45DA4" w:rsidRDefault="00F45DA4" w:rsidP="001949E2">
            <w:pPr>
              <w:keepLines/>
              <w:jc w:val="center"/>
            </w:pPr>
            <w:r>
              <w:t>администрации   Партизанского городского округа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1942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</w:t>
            </w:r>
            <w:r w:rsidR="00361ED4">
              <w:t>1</w:t>
            </w:r>
            <w:r w:rsidR="0010791D">
              <w:t>8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1963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Финансовый отдел администрации  Партизанского городского округа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1956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</w:t>
            </w:r>
            <w:r w:rsidR="00361ED4">
              <w:t>1</w:t>
            </w:r>
            <w:r w:rsidR="0010791D">
              <w:t>8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1968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Партизанский городской комитет народного контроля Приморского краевого комитета народного контроля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1963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1990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1968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Отдел здравоохранения администрации  Партизанского городского округа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1938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</w:t>
            </w:r>
            <w:r w:rsidR="00361ED4">
              <w:t>1</w:t>
            </w:r>
            <w:r w:rsidR="0010791D">
              <w:t>8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1966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Исполнительный комитет Серебрянского сельского Совета  депутатов трудящихся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1934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1954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1973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Партизанский лесхоз Приморского управления лесного хозяйства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1938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2006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1970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Акционерное общество "Молодежное"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1962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1998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1953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Партизанские центральные электромеханические мастерские Открытого Акционерного общества шахтоуправление «Нагорное"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1936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1998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1968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Дворец культуры угольщиков Территориального комитета  профсоюзов рабочих угольной промышленности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1987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1972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Плодо-овощной совхоз "Янтарный" Объединения "Примплодоовощхоз"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1957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2001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lastRenderedPageBreak/>
              <w:t>13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1974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Молочно-овощной совхоз "Казанский"  Партизанского городского агропромышленного объединения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2000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1972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Районное потребительское общество Приморского крайпотребсоюза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1948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3160A" w:rsidP="001949E2">
            <w:pPr>
              <w:keepLines/>
              <w:ind w:right="71"/>
              <w:jc w:val="center"/>
            </w:pPr>
            <w:r>
              <w:t>1998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1974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Акционерное общество открытого типа "Горизонт" </w:t>
            </w:r>
          </w:p>
          <w:p w:rsidR="00F45DA4" w:rsidRDefault="00F45DA4" w:rsidP="001949E2">
            <w:pPr>
              <w:keepLines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2000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1974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Объединенный архивный фонд торговых предприятий</w:t>
            </w:r>
          </w:p>
          <w:p w:rsidR="00F45DA4" w:rsidRDefault="00F45DA4" w:rsidP="001949E2">
            <w:pPr>
              <w:keepLines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1935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3160A" w:rsidP="001949E2">
            <w:pPr>
              <w:keepLines/>
              <w:ind w:right="71"/>
              <w:jc w:val="center"/>
            </w:pPr>
            <w:r>
              <w:t>2006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E12A42">
            <w:pPr>
              <w:keepLines/>
              <w:jc w:val="center"/>
            </w:pPr>
            <w:r>
              <w:t>17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E12A42">
            <w:pPr>
              <w:keepLines/>
              <w:jc w:val="center"/>
            </w:pPr>
            <w:r>
              <w:t>1974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E12A42">
            <w:pPr>
              <w:keepLines/>
              <w:jc w:val="center"/>
            </w:pPr>
            <w:r>
              <w:t xml:space="preserve"> Энергопоезд треста "Сучануголь"</w:t>
            </w:r>
          </w:p>
          <w:p w:rsidR="00F45DA4" w:rsidRDefault="00F45DA4" w:rsidP="00E12A4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E12A42">
            <w:pPr>
              <w:keepLines/>
              <w:jc w:val="center"/>
            </w:pPr>
            <w:r>
              <w:t>1945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1955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1972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Плодопитомнический совхоз "Горный" Партизанского управления сельского хозяйства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2001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1981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Отдел  сельского хозяйства администрации муниципального образования г.Партизанск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1975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3160A" w:rsidP="001949E2">
            <w:pPr>
              <w:keepLines/>
              <w:ind w:right="71"/>
              <w:jc w:val="center"/>
            </w:pPr>
            <w:r>
              <w:t>2016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1956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Сучанский районный отдел заготовок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1943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3160A" w:rsidP="001949E2">
            <w:pPr>
              <w:keepLines/>
              <w:ind w:right="71"/>
              <w:jc w:val="center"/>
            </w:pPr>
            <w:r>
              <w:t>1956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1978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Товарищество с ограниченной ответственностью "Тигровое" 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1971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1998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1956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Приморский горный техникум 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1933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</w:t>
            </w:r>
            <w:r w:rsidR="00361ED4">
              <w:t>16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1975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Акционерное общество "Зодиак и "К 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п. Углекаменск  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1968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3160A" w:rsidP="001949E2">
            <w:pPr>
              <w:keepLines/>
              <w:ind w:right="71"/>
              <w:jc w:val="center"/>
            </w:pPr>
            <w:r>
              <w:t>2002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1974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Шахта "Нагорная"  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1937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1999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1975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Шахта "Центральная"  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1933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2008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1976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Шахта "Глубокая"  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1923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1998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1975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Шахта "Авангард" 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1949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2008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1976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Шахта "Северная"  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1941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2008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lastRenderedPageBreak/>
              <w:t>29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1957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Школа фабрично-заводского обучения №10 Приморского краевого управления трудовых резервов.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1945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1954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1957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Школа фабрично-заводского обучения №19 Приморского краевого управления трудовых резервов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1948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3160A" w:rsidP="001949E2">
            <w:pPr>
              <w:keepLines/>
              <w:ind w:right="71"/>
              <w:jc w:val="center"/>
            </w:pPr>
            <w:r>
              <w:t>1956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31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1957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Горнопромышленная школа  №6 Приморского управления трудовых резервов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1951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32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1958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Центральная электрическая станция Треста "Сучануголь"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1930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195</w:t>
            </w:r>
            <w:r w:rsidR="00F3160A">
              <w:t>6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33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1973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Партизанская  государственная районная электростанция районного энергетического управления "Дальэнерго"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1949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</w:t>
            </w:r>
            <w:r w:rsidR="00F3160A">
              <w:t>14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34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1998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Дочернее открытое акционерное общество шахтоуправление "Нагорное" Акционерного общества открытого типа "Приморскуголь"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2009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35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1960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Администрация поселка Углекаменск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1948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2005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36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1960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Трест "Сучануголь"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1927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1971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37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1960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Сучанский районный комитет профсоюзов рабочих угольной промышленности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1946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1957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38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1961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 Муниципальное предприятие "Партизанская городская радиоредакция"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1948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2006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39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1960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 Секция ветеранов Гражданской войны 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1917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1977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42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1974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Администрация Казанского сельсовета.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1941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2005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43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1974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Муниципальное унитарное многоотраслевое предприятие коммунального хозяйства </w:t>
            </w:r>
          </w:p>
          <w:p w:rsidR="00F45DA4" w:rsidRDefault="00F45DA4" w:rsidP="001949E2">
            <w:pPr>
              <w:keepLines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1943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</w:t>
            </w:r>
            <w:r w:rsidR="00532095">
              <w:t>19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lastRenderedPageBreak/>
              <w:t>44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1963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Редакция газеты "Вести"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1948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532095" w:rsidP="001949E2">
            <w:pPr>
              <w:keepLines/>
              <w:ind w:right="71"/>
              <w:jc w:val="center"/>
            </w:pPr>
            <w:r>
              <w:t>2019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45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1966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Администрация Бровничанского сельсовета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1945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</w:t>
            </w:r>
            <w:r w:rsidR="00F3160A">
              <w:t>5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46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1966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Администрация Мельниковского сельсовета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1943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2005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1966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Партизанский городской отдел статистики Приморского краевого отдела статистики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1945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2000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48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1966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Администрация сельсовета Тигровый 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1941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2005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49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1972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Отдел культуры администрации  Партизанскеого городского округа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1957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</w:t>
            </w:r>
            <w:r w:rsidR="00EF0316">
              <w:t>1</w:t>
            </w:r>
            <w:r w:rsidR="0010791D">
              <w:t>8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1967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Отдел архитектуры и градостроительства администрации   Партизанского городского округа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1958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</w:t>
            </w:r>
            <w:r w:rsidR="00EF0316">
              <w:t>16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51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1968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Отдел торговли администрации муниципального образования г.Партизанск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1955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</w:t>
            </w:r>
            <w:r w:rsidR="00EF0316">
              <w:t>87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52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1971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 Управление экономического развития администрации Партизанского городского округа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1946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</w:t>
            </w:r>
            <w:r w:rsidR="00EF0316">
              <w:t>1</w:t>
            </w:r>
            <w:r w:rsidR="0010791D">
              <w:t>6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53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1970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Управление социальной  защиты населения  администрации муниципального образования г.Партизанск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1946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2005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1981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Комитет по земельным ресурсам и землеустройству г.Партизанска  Комитета по земельным ресурсам и землеустройству Приморского края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1958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2006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55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1990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Лобанова Анна Григорьевна - Почётный гражданин города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1988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56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1993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Детская музыкальная школа отдела культуры администрации Партизанского городского округа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1987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1990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lastRenderedPageBreak/>
              <w:t>57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1991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Казанов Тимофей Петрович- почетный гражданин города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1951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1991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58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1992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Объединенный архивный фонд предприятий бытового обслуживания населения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1936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2008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59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1992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Коллекция документов по истории г. Партизанска 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1930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201</w:t>
            </w:r>
            <w:r w:rsidR="00EF0316">
              <w:t>4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1993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Турбаза "Горные ключи" Фирмы " Приморсктурист"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</w:t>
            </w:r>
            <w:r w:rsidR="00EF0316">
              <w:t>9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61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1996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Химико-фармацевтический завод Корпорации "Фарминдустрия"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1979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1997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62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1993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Объединенный  архивный фонд "Ликвидированные негосударственные предприятия" </w:t>
            </w:r>
          </w:p>
          <w:p w:rsidR="00F45DA4" w:rsidRDefault="00F45DA4" w:rsidP="001949E2">
            <w:pPr>
              <w:keepLines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201</w:t>
            </w:r>
            <w:r w:rsidR="00EF0316">
              <w:t>9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63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1993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Администрация поселка Авангард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</w:t>
            </w:r>
            <w:r w:rsidR="00EF0316">
              <w:t>07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64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1996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Государственная налоговая инспекция по г. Партизанску Государственной налоговой инспекции по Приморскому краю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1997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65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1994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Объединенный архивный фонд предприятий общественного питания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1995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66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1994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Центр санитарно-эпидемиологического надзора г.Партизанска </w:t>
            </w:r>
          </w:p>
          <w:p w:rsidR="00F45DA4" w:rsidRDefault="00F45DA4" w:rsidP="001949E2">
            <w:pPr>
              <w:keepLines/>
              <w:jc w:val="center"/>
            </w:pPr>
            <w:r>
              <w:t>Приморского краевого центра санитарно-эпидемиологического надзора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1943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2004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67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1994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Приморский учебный центр г. Партизанска Специализированного строительного управления "Дальспецстрой"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1984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1994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68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1996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Партизанское производственное жилищное  ремонтно-эксплуатационное предприятие Акционерного общества открытого типа "Приморскуголь"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1941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1995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lastRenderedPageBreak/>
              <w:t>69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1997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Территориальная избирательная комиссия г.Партизанска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1994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</w:t>
            </w:r>
            <w:r w:rsidR="00EF0316">
              <w:t>20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70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1997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Партизанский хозрасчетный участок Акционерного общества "Приморскуголь"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1956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1996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71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1998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Фонд имущества города Партизанска Фонда имущества Приморского края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1992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1994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72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1998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 Управление  имущественных отношений  администрации Партизанского городского округа  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1992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</w:t>
            </w:r>
            <w:r w:rsidR="00EF0316">
              <w:t>1</w:t>
            </w:r>
            <w:r w:rsidR="0010791D">
              <w:t>6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73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1998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Южная геологоразведочная партия Треста "Дальвостуглеразведка"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1954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2003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74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1998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Управление департамента федеральной службы занятости населения по г. Партизанску 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1992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EF0316" w:rsidP="001949E2">
            <w:pPr>
              <w:keepLines/>
              <w:ind w:right="71"/>
              <w:jc w:val="center"/>
            </w:pPr>
            <w:r>
              <w:t>2009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75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1998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Государственное сельскохозяйственное предприятие "Лазурное"Управления сельского хозяйства Приморского края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1979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2000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76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1998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Участок "Каменский" Дочернего открытого акционерного общества  шахтоуправление "Нагорное"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1937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1998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77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1998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Погрузочно-транспортное управление Дочернего открытого акционерного общества шахтоуправление "Нагорное"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1939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1998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78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1998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Партизанская автобаза Дочернего открытого акционерного общества шахтоуправление "Нагорное"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1939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2002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79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1999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Санаторий-профилакторий "Шахтер" Приморского территориального комитета профсоюза работников угольной промышленности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1956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1998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lastRenderedPageBreak/>
              <w:t>80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1999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Управление строительства №109 Федерального специализированного управления"Дальспецстрой"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1982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2003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81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1999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Приморский филиал Восточного научно-исследовательского  института по безопасности работ  в горной промышленности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1965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1998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82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1999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Филиал "Приморский" Открытого акционерного общества "Дальморгеология"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1937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1998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83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1999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Государственное предприятие "Партизанскстрой"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1947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2000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84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2000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Окружная избирательная комиссия 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1994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2001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85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2000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 Корединский сельский Совет рабочих, крестьянских, красноармейских и казачьих депутатов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1934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1937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86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2000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Хыннамдонский сельский Совет рабочих, крестьянских, красноармейских и казачьих депутатов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1994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1937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87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2001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 Дума Партизанского городского округа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1995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</w:t>
            </w:r>
            <w:r w:rsidR="00EF0316">
              <w:t>1</w:t>
            </w:r>
            <w:r w:rsidR="0010791D">
              <w:t>8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88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2001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Закрытое акционерное общество "Пищевик"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1952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2000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89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2002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Отдел рабочего снабжения Дочернего открытого акционерного общества шахтоуправление "Нагорное"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1991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1998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90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2002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Партизанское отделение по поставкам угля Управления "Приморскуглесбыт"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1952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1996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91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2002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Отдел материально-технического снабжения 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дочернего открытого акционерного общества шахтоуправление " Нагорное"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2001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92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2002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Открытое акционерное общество "Пивзавод "Партизанский"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1962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2000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lastRenderedPageBreak/>
              <w:t>93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2002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Акционерное общество "Горпищекомбинат "Партизанский"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1943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2002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94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2002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Государственное учреждение культуры  клуб железнодорожников станции Партизанск </w:t>
            </w:r>
          </w:p>
          <w:p w:rsidR="00F45DA4" w:rsidRDefault="00F45DA4" w:rsidP="001949E2">
            <w:pPr>
              <w:keepLines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1959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2002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95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2003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Муниципальное унитарное предприятие "Партизанск-Электросеть"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</w:t>
            </w:r>
            <w:r w:rsidR="00EF0316">
              <w:t>13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96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2003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Товарищество с ограниченной ответственностью "Производственно- строительный комбинат "Миско"</w:t>
            </w:r>
          </w:p>
          <w:p w:rsidR="00F45DA4" w:rsidRDefault="00F45DA4" w:rsidP="001949E2">
            <w:pPr>
              <w:keepLines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1992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</w:t>
            </w:r>
            <w:r w:rsidR="00EF0316">
              <w:t>2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97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2003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Муниципальное унитарное предприятие "Городской молодежный центр "Радуга"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1961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2003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98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2003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Архивный отдел  администрации  Партизанского городского округа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</w:t>
            </w:r>
            <w:r w:rsidR="00EF0316">
              <w:t>1</w:t>
            </w:r>
            <w:r w:rsidR="0010791D">
              <w:t>8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99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2004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Федеральное государственное унитарное предприятие "Отдельный военизированный горноспасательный отряд Дальнего Востока"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1924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2002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2004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Федеральное государственное учреждение "Партизанская городская станция по борьбе с болезнями животных"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1953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2004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2004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Муниципальное казенное предприятие "Бюро технической инвентаризации"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2003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2003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102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2004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Муниципальное унитарное предприятие объединенных котельных и тепловых сетей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1982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2004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2004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Партизанский хлебокомбинат</w:t>
            </w:r>
          </w:p>
          <w:p w:rsidR="00F45DA4" w:rsidRDefault="00F45DA4" w:rsidP="001949E2">
            <w:pPr>
              <w:keepLines/>
              <w:jc w:val="center"/>
            </w:pPr>
            <w:r>
              <w:t>Приморского производственного объединения хлебопекарных и макаронных предприятий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1992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lastRenderedPageBreak/>
              <w:t>104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2004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Объединенный  архивный  фонд пригородных колхозов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1948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1960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2005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 Объединенный архивный фонд предприятий жилищно-коммунального хозяйства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1979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</w:t>
            </w:r>
            <w:r w:rsidR="00532095">
              <w:t>14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106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2005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Филиал "Партизанская реализационная база хлебопродуктов"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1939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2001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107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2005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Объединенный архивный фонд предприятий водопроводно-канализационного хозяйства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1971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</w:t>
            </w:r>
            <w:r w:rsidR="00532095">
              <w:t>15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108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2005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Общество с ограниченной ответственностью "Парсэ"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2005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109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2005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Дочернее открытое акционерное общество "Шахтоуправление "Авангард" Открытого акционерного общества "Приморскуголь".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1997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2008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2006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Партизанское муниципальное учреждение "Агентство местного развития"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2002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</w:t>
            </w:r>
            <w:r w:rsidR="00532095">
              <w:t>5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2006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Медицинский вытрезвитель при отделе внутренних дел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1964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2005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112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2006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Общество с ограниченной ответственностью "Коросс"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1998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2006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113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2006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Общество с ограниченной ответственностью "Партизанское управление строймеханизации"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1989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2003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114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2006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Государственное учреждение здравоохранения Партизанский линейный центр государственного санитарно- эпидемиологического надзора МПС РФ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1953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</w:t>
            </w:r>
            <w:r w:rsidR="00532095">
              <w:t>18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115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2007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Открытое акционерное общество Свободная экономическая зона "Фармгород"</w:t>
            </w:r>
          </w:p>
          <w:p w:rsidR="00F45DA4" w:rsidRDefault="00F45DA4" w:rsidP="001949E2">
            <w:pPr>
              <w:keepLines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1996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2006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lastRenderedPageBreak/>
              <w:t>116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2007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Государственное учреждение социального обслуживания системы социальной защиты населения "Дом-интернат для престарелых и инвалидов"</w:t>
            </w:r>
          </w:p>
          <w:p w:rsidR="00F45DA4" w:rsidRDefault="00F45DA4" w:rsidP="001949E2">
            <w:pPr>
              <w:keepLines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1997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2006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117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2008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Открытое акционерное общество "Амур"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1986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2007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2008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Закрытое акционерное общество "Фаст- Форест Инернешнл"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2001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2005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119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2008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 Коллекция метрических книг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1904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1922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2009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Муниципальное казенное унитарное предприятие "Административно-хозяйственное управление"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2006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2006</w:t>
            </w:r>
          </w:p>
        </w:tc>
      </w:tr>
      <w:tr w:rsidR="00F45DA4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 xml:space="preserve"> 121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2011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Муниципальное унитарное предприятие "Ритуал"</w:t>
            </w:r>
          </w:p>
          <w:p w:rsidR="00F45DA4" w:rsidRDefault="00F45DA4" w:rsidP="001949E2">
            <w:pPr>
              <w:keepLines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jc w:val="center"/>
            </w:pPr>
            <w:r>
              <w:t>1998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DA4" w:rsidRDefault="00F45DA4" w:rsidP="001949E2">
            <w:pPr>
              <w:keepLines/>
              <w:ind w:right="71"/>
              <w:jc w:val="center"/>
            </w:pPr>
            <w:r>
              <w:t>20</w:t>
            </w:r>
            <w:r w:rsidR="00532095">
              <w:t>11</w:t>
            </w:r>
          </w:p>
        </w:tc>
      </w:tr>
      <w:tr w:rsidR="00D8516B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122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2013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Партизанская городская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1991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10791D" w:rsidP="001949E2">
            <w:pPr>
              <w:keepLines/>
              <w:ind w:right="71"/>
              <w:jc w:val="center"/>
            </w:pPr>
            <w:r>
              <w:t>2021</w:t>
            </w:r>
          </w:p>
        </w:tc>
      </w:tr>
      <w:tr w:rsidR="00D8516B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123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2013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Целевой бюджетный экологический фонд города Партизанска</w:t>
            </w:r>
          </w:p>
          <w:p w:rsidR="00BE7B38" w:rsidRDefault="00BE7B38" w:rsidP="001949E2">
            <w:pPr>
              <w:keepLines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1994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ind w:right="71"/>
              <w:jc w:val="center"/>
            </w:pPr>
            <w:r>
              <w:t>2004</w:t>
            </w:r>
          </w:p>
        </w:tc>
      </w:tr>
      <w:tr w:rsidR="00D8516B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124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2015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Прокуратура города Партизанска</w:t>
            </w:r>
          </w:p>
          <w:p w:rsidR="00BE7B38" w:rsidRDefault="00BE7B38" w:rsidP="001949E2">
            <w:pPr>
              <w:keepLines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1994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ind w:right="71"/>
              <w:jc w:val="center"/>
            </w:pPr>
            <w:r>
              <w:t>2009</w:t>
            </w:r>
          </w:p>
        </w:tc>
      </w:tr>
      <w:tr w:rsidR="00D8516B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125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2015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Муниципальное казенное унитарное предприятие «Архитектура и градостроительство»</w:t>
            </w:r>
          </w:p>
          <w:p w:rsidR="00BE7B38" w:rsidRDefault="00BE7B38" w:rsidP="001949E2">
            <w:pPr>
              <w:keepLines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2006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ind w:right="71"/>
              <w:jc w:val="center"/>
            </w:pPr>
            <w:r>
              <w:t>2014</w:t>
            </w:r>
          </w:p>
        </w:tc>
      </w:tr>
      <w:tr w:rsidR="00D8516B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126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2015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Партизанский городской суд</w:t>
            </w:r>
          </w:p>
          <w:p w:rsidR="00BE7B38" w:rsidRDefault="00BE7B38" w:rsidP="001949E2">
            <w:pPr>
              <w:keepLines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1966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ind w:right="71"/>
              <w:jc w:val="center"/>
            </w:pPr>
            <w:r>
              <w:t>1985</w:t>
            </w:r>
          </w:p>
        </w:tc>
      </w:tr>
      <w:tr w:rsidR="00D8516B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127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2016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Муниципальное унитарное предприятие «Агенство землеустройства и градостроительной деятельности»</w:t>
            </w:r>
          </w:p>
          <w:p w:rsidR="00BE7B38" w:rsidRDefault="00BE7B38" w:rsidP="001949E2">
            <w:pPr>
              <w:keepLines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2014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D8516B">
            <w:pPr>
              <w:keepLines/>
              <w:ind w:right="71"/>
              <w:jc w:val="center"/>
            </w:pPr>
            <w:r>
              <w:t>2015</w:t>
            </w:r>
          </w:p>
        </w:tc>
      </w:tr>
      <w:tr w:rsidR="00D8516B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128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2016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Общество с ограниченной ответственностью Арбат»</w:t>
            </w:r>
          </w:p>
          <w:p w:rsidR="00BE7B38" w:rsidRDefault="00BE7B38" w:rsidP="001949E2">
            <w:pPr>
              <w:keepLines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1990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ind w:right="71"/>
              <w:jc w:val="center"/>
            </w:pPr>
            <w:r>
              <w:t>2015</w:t>
            </w:r>
          </w:p>
        </w:tc>
      </w:tr>
      <w:tr w:rsidR="00D8516B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2017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Объединенный архивный фонд «завод Ураган»</w:t>
            </w:r>
          </w:p>
          <w:p w:rsidR="00BE7B38" w:rsidRDefault="00BE7B38" w:rsidP="001949E2">
            <w:pPr>
              <w:keepLines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1984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ind w:right="71"/>
              <w:jc w:val="center"/>
            </w:pPr>
            <w:r>
              <w:t>2014</w:t>
            </w:r>
          </w:p>
        </w:tc>
      </w:tr>
      <w:tr w:rsidR="00D8516B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lastRenderedPageBreak/>
              <w:t>130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2018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361ED4" w:rsidP="001949E2">
            <w:pPr>
              <w:keepLines/>
              <w:jc w:val="center"/>
            </w:pPr>
            <w:r>
              <w:t>Хиж</w:t>
            </w:r>
            <w:r w:rsidR="001D492C">
              <w:t>няк Валентина Васильевна</w:t>
            </w:r>
          </w:p>
          <w:p w:rsidR="00BE7B38" w:rsidRDefault="00BE7B38" w:rsidP="001949E2">
            <w:pPr>
              <w:keepLines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1920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ind w:right="71"/>
              <w:jc w:val="center"/>
            </w:pPr>
            <w:r>
              <w:t>2018</w:t>
            </w:r>
          </w:p>
        </w:tc>
      </w:tr>
      <w:tr w:rsidR="00D8516B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131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2019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1D492C" w:rsidP="001949E2">
            <w:pPr>
              <w:keepLines/>
              <w:jc w:val="center"/>
            </w:pPr>
            <w:r>
              <w:t>Муниципальное унитарное предприятие «Агенство экономического развития»</w:t>
            </w:r>
          </w:p>
          <w:p w:rsidR="00BE7B38" w:rsidRDefault="00BE7B38" w:rsidP="001949E2">
            <w:pPr>
              <w:keepLines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jc w:val="center"/>
            </w:pPr>
            <w:r>
              <w:t>2005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16B" w:rsidRDefault="00D8516B" w:rsidP="001949E2">
            <w:pPr>
              <w:keepLines/>
              <w:ind w:right="71"/>
              <w:jc w:val="center"/>
            </w:pPr>
            <w:r>
              <w:t>2019</w:t>
            </w:r>
          </w:p>
        </w:tc>
      </w:tr>
      <w:tr w:rsidR="008A0740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40" w:rsidRDefault="008A0740" w:rsidP="001949E2">
            <w:pPr>
              <w:keepLines/>
              <w:jc w:val="center"/>
            </w:pPr>
            <w:r>
              <w:t>132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40" w:rsidRDefault="008A0740" w:rsidP="001949E2">
            <w:pPr>
              <w:keepLines/>
              <w:jc w:val="center"/>
            </w:pPr>
            <w:r>
              <w:t>2021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40" w:rsidRDefault="008A0740" w:rsidP="001949E2">
            <w:pPr>
              <w:keepLines/>
              <w:jc w:val="center"/>
            </w:pPr>
            <w:r>
              <w:t>Общество с ограниченной ответственностью «Участок социальной поддержки»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40" w:rsidRDefault="008A0740" w:rsidP="001949E2">
            <w:pPr>
              <w:keepLines/>
              <w:jc w:val="center"/>
            </w:pPr>
            <w:r>
              <w:t>2001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740" w:rsidRDefault="008A0740" w:rsidP="001949E2">
            <w:pPr>
              <w:keepLines/>
              <w:ind w:right="71"/>
              <w:jc w:val="center"/>
            </w:pPr>
            <w:r>
              <w:t>2021</w:t>
            </w:r>
          </w:p>
        </w:tc>
      </w:tr>
      <w:tr w:rsidR="00F9581D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81D" w:rsidRDefault="00F9581D" w:rsidP="001949E2">
            <w:pPr>
              <w:keepLines/>
              <w:jc w:val="center"/>
            </w:pPr>
            <w:r>
              <w:t>133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81D" w:rsidRDefault="00F9581D" w:rsidP="001949E2">
            <w:pPr>
              <w:keepLines/>
              <w:jc w:val="center"/>
            </w:pPr>
            <w:r>
              <w:t>2022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81D" w:rsidRDefault="00F9581D" w:rsidP="001949E2">
            <w:pPr>
              <w:keepLines/>
              <w:jc w:val="center"/>
            </w:pPr>
            <w:r>
              <w:t>ИП Меркулов Олег Геннадьевич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81D" w:rsidRDefault="00F9581D" w:rsidP="001949E2">
            <w:pPr>
              <w:keepLines/>
              <w:jc w:val="center"/>
            </w:pPr>
            <w:r>
              <w:t>2002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81D" w:rsidRDefault="00F9581D" w:rsidP="001949E2">
            <w:pPr>
              <w:keepLines/>
              <w:ind w:right="71"/>
              <w:jc w:val="center"/>
            </w:pPr>
            <w:r>
              <w:t>2019</w:t>
            </w:r>
          </w:p>
        </w:tc>
      </w:tr>
      <w:tr w:rsidR="0010791D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91D" w:rsidRDefault="005A6BCE" w:rsidP="001949E2">
            <w:pPr>
              <w:keepLines/>
              <w:jc w:val="center"/>
            </w:pPr>
            <w:r>
              <w:t>134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91D" w:rsidRDefault="001E2A7A" w:rsidP="001949E2">
            <w:pPr>
              <w:keepLines/>
              <w:jc w:val="center"/>
            </w:pPr>
            <w:r>
              <w:t>2022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91D" w:rsidRDefault="005A6BCE" w:rsidP="001949E2">
            <w:pPr>
              <w:keepLines/>
              <w:jc w:val="center"/>
            </w:pPr>
            <w:r>
              <w:t>Резников Борис Петрович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91D" w:rsidRDefault="005A6BCE" w:rsidP="001949E2">
            <w:pPr>
              <w:keepLines/>
              <w:jc w:val="center"/>
            </w:pPr>
            <w:r>
              <w:t>1941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91D" w:rsidRDefault="005A6BCE" w:rsidP="001949E2">
            <w:pPr>
              <w:keepLines/>
              <w:ind w:right="71"/>
              <w:jc w:val="center"/>
            </w:pPr>
            <w:r>
              <w:t>2014</w:t>
            </w:r>
          </w:p>
        </w:tc>
      </w:tr>
      <w:tr w:rsidR="0010791D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91D" w:rsidRDefault="005A6BCE" w:rsidP="001949E2">
            <w:pPr>
              <w:keepLines/>
              <w:jc w:val="center"/>
            </w:pPr>
            <w:r>
              <w:t>135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91D" w:rsidRDefault="001E2A7A" w:rsidP="001949E2">
            <w:pPr>
              <w:keepLines/>
              <w:jc w:val="center"/>
            </w:pPr>
            <w:r>
              <w:t>2022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91D" w:rsidRDefault="005A6BCE" w:rsidP="001949E2">
            <w:pPr>
              <w:keepLines/>
              <w:jc w:val="center"/>
            </w:pPr>
            <w:r>
              <w:t>Общество с ограниченной ответственностью «Скала»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91D" w:rsidRDefault="005A6BCE" w:rsidP="001949E2">
            <w:pPr>
              <w:keepLines/>
              <w:jc w:val="center"/>
            </w:pPr>
            <w:r>
              <w:t>1994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91D" w:rsidRDefault="005A6BCE" w:rsidP="001949E2">
            <w:pPr>
              <w:keepLines/>
              <w:ind w:right="71"/>
              <w:jc w:val="center"/>
            </w:pPr>
            <w:r>
              <w:t>2022</w:t>
            </w:r>
          </w:p>
        </w:tc>
      </w:tr>
      <w:tr w:rsidR="0010791D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91D" w:rsidRDefault="005A6BCE" w:rsidP="001949E2">
            <w:pPr>
              <w:keepLines/>
              <w:jc w:val="center"/>
            </w:pPr>
            <w:r>
              <w:t>136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91D" w:rsidRDefault="001E2A7A" w:rsidP="001949E2">
            <w:pPr>
              <w:keepLines/>
              <w:jc w:val="center"/>
            </w:pPr>
            <w:r>
              <w:t>2023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91D" w:rsidRDefault="005A6BCE" w:rsidP="001949E2">
            <w:pPr>
              <w:keepLines/>
              <w:jc w:val="center"/>
            </w:pPr>
            <w:r>
              <w:t xml:space="preserve">ОАО «Партизанское строительно- монтажное управление»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91D" w:rsidRDefault="005A6BCE" w:rsidP="001949E2">
            <w:pPr>
              <w:keepLines/>
              <w:jc w:val="center"/>
            </w:pPr>
            <w:r>
              <w:t>1963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91D" w:rsidRDefault="005A6BCE" w:rsidP="001949E2">
            <w:pPr>
              <w:keepLines/>
              <w:ind w:right="71"/>
              <w:jc w:val="center"/>
            </w:pPr>
            <w:r>
              <w:t>2014</w:t>
            </w:r>
          </w:p>
        </w:tc>
      </w:tr>
      <w:tr w:rsidR="0010791D">
        <w:trPr>
          <w:cantSplit/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91D" w:rsidRDefault="005A6BCE" w:rsidP="001949E2">
            <w:pPr>
              <w:keepLines/>
              <w:jc w:val="center"/>
            </w:pPr>
            <w:r>
              <w:t>137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91D" w:rsidRDefault="001E2A7A" w:rsidP="001949E2">
            <w:pPr>
              <w:keepLines/>
              <w:jc w:val="center"/>
            </w:pPr>
            <w:r>
              <w:t>2023</w:t>
            </w:r>
            <w:bookmarkStart w:id="0" w:name="_GoBack"/>
            <w:bookmarkEnd w:id="0"/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91D" w:rsidRDefault="005A6BCE" w:rsidP="001949E2">
            <w:pPr>
              <w:keepLines/>
              <w:jc w:val="center"/>
            </w:pPr>
            <w:r>
              <w:t>Управление экономики и собственности администрации ПГО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91D" w:rsidRDefault="005A6BCE" w:rsidP="001949E2">
            <w:pPr>
              <w:keepLines/>
              <w:jc w:val="center"/>
            </w:pPr>
            <w:r>
              <w:t>2017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91D" w:rsidRDefault="005A6BCE" w:rsidP="001949E2">
            <w:pPr>
              <w:keepLines/>
              <w:ind w:right="71"/>
              <w:jc w:val="center"/>
            </w:pPr>
            <w:r>
              <w:t>2018</w:t>
            </w:r>
          </w:p>
        </w:tc>
      </w:tr>
    </w:tbl>
    <w:p w:rsidR="00F45DA4" w:rsidRDefault="00F45DA4">
      <w:pPr>
        <w:rPr>
          <w:sz w:val="28"/>
        </w:rPr>
      </w:pPr>
    </w:p>
    <w:p w:rsidR="00F45DA4" w:rsidRDefault="00F45DA4">
      <w:pPr>
        <w:rPr>
          <w:sz w:val="28"/>
        </w:rPr>
      </w:pPr>
    </w:p>
    <w:p w:rsidR="00F45DA4" w:rsidRPr="008A0740" w:rsidRDefault="00F45DA4">
      <w:r>
        <w:t xml:space="preserve"> </w:t>
      </w:r>
    </w:p>
    <w:sectPr w:rsidR="00F45DA4" w:rsidRPr="008A0740" w:rsidSect="00DC5DE7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untListInner" w:val="1 (Один)"/>
  </w:docVars>
  <w:rsids>
    <w:rsidRoot w:val="001569AD"/>
    <w:rsid w:val="00030E46"/>
    <w:rsid w:val="000670D2"/>
    <w:rsid w:val="000A3D7A"/>
    <w:rsid w:val="0010791D"/>
    <w:rsid w:val="001569AD"/>
    <w:rsid w:val="00171222"/>
    <w:rsid w:val="001949E2"/>
    <w:rsid w:val="001D492C"/>
    <w:rsid w:val="001E2A7A"/>
    <w:rsid w:val="001E2CF8"/>
    <w:rsid w:val="002269BC"/>
    <w:rsid w:val="002438D3"/>
    <w:rsid w:val="00357B9E"/>
    <w:rsid w:val="0036132B"/>
    <w:rsid w:val="00361ED4"/>
    <w:rsid w:val="00396463"/>
    <w:rsid w:val="003E48D7"/>
    <w:rsid w:val="004508BB"/>
    <w:rsid w:val="0047491A"/>
    <w:rsid w:val="004F647A"/>
    <w:rsid w:val="005210C7"/>
    <w:rsid w:val="00532095"/>
    <w:rsid w:val="005A6BCE"/>
    <w:rsid w:val="00603B8B"/>
    <w:rsid w:val="006B006E"/>
    <w:rsid w:val="006C4A42"/>
    <w:rsid w:val="00710872"/>
    <w:rsid w:val="00713351"/>
    <w:rsid w:val="00734D02"/>
    <w:rsid w:val="00767393"/>
    <w:rsid w:val="007A7655"/>
    <w:rsid w:val="007F1943"/>
    <w:rsid w:val="007F262D"/>
    <w:rsid w:val="008A0740"/>
    <w:rsid w:val="008D7500"/>
    <w:rsid w:val="008F42B8"/>
    <w:rsid w:val="00901242"/>
    <w:rsid w:val="00936A27"/>
    <w:rsid w:val="00984082"/>
    <w:rsid w:val="009947A6"/>
    <w:rsid w:val="009A41F7"/>
    <w:rsid w:val="009B1E04"/>
    <w:rsid w:val="009E021D"/>
    <w:rsid w:val="009E13F7"/>
    <w:rsid w:val="009E38B0"/>
    <w:rsid w:val="00AB59AB"/>
    <w:rsid w:val="00AC3B49"/>
    <w:rsid w:val="00BA3867"/>
    <w:rsid w:val="00BC796F"/>
    <w:rsid w:val="00BE7B38"/>
    <w:rsid w:val="00C41C3B"/>
    <w:rsid w:val="00C540EF"/>
    <w:rsid w:val="00C72463"/>
    <w:rsid w:val="00C85F4F"/>
    <w:rsid w:val="00D60C9F"/>
    <w:rsid w:val="00D72E99"/>
    <w:rsid w:val="00D8516B"/>
    <w:rsid w:val="00DA2A98"/>
    <w:rsid w:val="00DC5DE7"/>
    <w:rsid w:val="00E00A86"/>
    <w:rsid w:val="00E06BC9"/>
    <w:rsid w:val="00E12A42"/>
    <w:rsid w:val="00E74589"/>
    <w:rsid w:val="00E80075"/>
    <w:rsid w:val="00EB6FA9"/>
    <w:rsid w:val="00EF0316"/>
    <w:rsid w:val="00F16137"/>
    <w:rsid w:val="00F3160A"/>
    <w:rsid w:val="00F45DA4"/>
    <w:rsid w:val="00F80A08"/>
    <w:rsid w:val="00F81EB4"/>
    <w:rsid w:val="00F9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D76304-C884-49AE-82DC-714F1A26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A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риложения"/>
    <w:basedOn w:val="a"/>
    <w:uiPriority w:val="99"/>
    <w:rsid w:val="00DA2A98"/>
    <w:pPr>
      <w:jc w:val="both"/>
    </w:pPr>
    <w:rPr>
      <w:rFonts w:ascii="Arial" w:hAnsi="Arial"/>
      <w:sz w:val="16"/>
      <w:szCs w:val="20"/>
    </w:rPr>
  </w:style>
  <w:style w:type="table" w:styleId="a4">
    <w:name w:val="Table Grid"/>
    <w:basedOn w:val="a1"/>
    <w:uiPriority w:val="99"/>
    <w:rsid w:val="00F16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OS\AF\Report\ReportFund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DC719-3FF2-49ED-9C56-270065FD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ReportFundList.dot</Template>
  <TotalTime>189</TotalTime>
  <Pages>1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фондов</vt:lpstr>
    </vt:vector>
  </TitlesOfParts>
  <Company>EOS</Company>
  <LinksUpToDate>false</LinksUpToDate>
  <CharactersWithSpaces>12051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фондов</dc:title>
  <dc:subject>РосАрхив</dc:subject>
  <dc:creator>Admin</dc:creator>
  <cp:keywords/>
  <dc:description/>
  <cp:lastModifiedBy>Arhiv20</cp:lastModifiedBy>
  <cp:revision>16</cp:revision>
  <cp:lastPrinted>2021-02-11T02:53:00Z</cp:lastPrinted>
  <dcterms:created xsi:type="dcterms:W3CDTF">2011-12-02T02:32:00Z</dcterms:created>
  <dcterms:modified xsi:type="dcterms:W3CDTF">2024-11-27T01:57:00Z</dcterms:modified>
</cp:coreProperties>
</file>