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6" w:type="dxa"/>
        <w:tblLook w:val="04A0"/>
      </w:tblPr>
      <w:tblGrid>
        <w:gridCol w:w="9570"/>
        <w:gridCol w:w="4906"/>
      </w:tblGrid>
      <w:tr w:rsidR="00973DC8" w:rsidTr="00973DC8">
        <w:tc>
          <w:tcPr>
            <w:tcW w:w="9570" w:type="dxa"/>
          </w:tcPr>
          <w:p w:rsidR="00973DC8" w:rsidRDefault="00973DC8" w:rsidP="00F832F3">
            <w:pPr>
              <w:spacing w:line="360" w:lineRule="auto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9530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DC8" w:rsidRDefault="00826B60">
            <w:pPr>
              <w:jc w:val="center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4pt;margin-top:-33.1pt;width:153pt;height:45pt;z-index:251658240" filled="f" stroked="f">
                  <v:textbox style="mso-next-textbox:#_x0000_s1026">
                    <w:txbxContent>
                      <w:p w:rsidR="00973DC8" w:rsidRDefault="00973DC8" w:rsidP="00973DC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973DC8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="00973DC8">
              <w:rPr>
                <w:b/>
                <w:sz w:val="28"/>
                <w:szCs w:val="28"/>
              </w:rPr>
              <w:br/>
            </w:r>
            <w:r w:rsidR="00CA0027">
              <w:rPr>
                <w:b/>
                <w:sz w:val="28"/>
                <w:szCs w:val="28"/>
              </w:rPr>
              <w:t>ГОРОДА ПАРТИЗАНСКА</w:t>
            </w:r>
          </w:p>
          <w:p w:rsidR="00973DC8" w:rsidRDefault="00973DC8">
            <w:pPr>
              <w:jc w:val="center"/>
            </w:pPr>
          </w:p>
          <w:p w:rsidR="00F832F3" w:rsidRDefault="00F832F3">
            <w:pPr>
              <w:jc w:val="center"/>
            </w:pPr>
          </w:p>
          <w:p w:rsidR="00973DC8" w:rsidRDefault="00973DC8">
            <w:pPr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РЕШЕНИЕ</w:t>
            </w:r>
          </w:p>
          <w:p w:rsidR="00F832F3" w:rsidRDefault="00F832F3" w:rsidP="00F832F3">
            <w:pPr>
              <w:rPr>
                <w:b/>
                <w:spacing w:val="60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3038"/>
              <w:gridCol w:w="3047"/>
              <w:gridCol w:w="3019"/>
            </w:tblGrid>
            <w:tr w:rsidR="00973DC8">
              <w:tc>
                <w:tcPr>
                  <w:tcW w:w="3038" w:type="dxa"/>
                  <w:hideMark/>
                </w:tcPr>
                <w:p w:rsidR="00973DC8" w:rsidRDefault="00D904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  <w:r w:rsidR="00D831B0">
                    <w:rPr>
                      <w:sz w:val="28"/>
                      <w:szCs w:val="28"/>
                    </w:rPr>
                    <w:t>.06.2021</w:t>
                  </w:r>
                  <w:r w:rsidR="00973DC8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047" w:type="dxa"/>
                </w:tcPr>
                <w:p w:rsidR="00973DC8" w:rsidRDefault="004279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Партизанск</w:t>
                  </w:r>
                </w:p>
                <w:p w:rsidR="00973DC8" w:rsidRDefault="00973DC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019" w:type="dxa"/>
                  <w:hideMark/>
                </w:tcPr>
                <w:p w:rsidR="00973DC8" w:rsidRDefault="00973DC8" w:rsidP="00D831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D831B0">
                    <w:rPr>
                      <w:sz w:val="28"/>
                      <w:szCs w:val="28"/>
                    </w:rPr>
                    <w:t xml:space="preserve">                      </w:t>
                  </w:r>
                  <w:r w:rsidR="00A14BB5">
                    <w:rPr>
                      <w:sz w:val="28"/>
                      <w:szCs w:val="28"/>
                    </w:rPr>
                    <w:t xml:space="preserve">     №6/17</w:t>
                  </w:r>
                </w:p>
              </w:tc>
            </w:tr>
          </w:tbl>
          <w:p w:rsidR="00973DC8" w:rsidRDefault="00973DC8">
            <w:pPr>
              <w:spacing w:line="192" w:lineRule="auto"/>
              <w:jc w:val="center"/>
              <w:rPr>
                <w:b/>
                <w:sz w:val="24"/>
              </w:rPr>
            </w:pPr>
          </w:p>
          <w:p w:rsidR="00F832F3" w:rsidRDefault="00F832F3">
            <w:pPr>
              <w:suppressAutoHyphens/>
              <w:rPr>
                <w:sz w:val="28"/>
                <w:szCs w:val="28"/>
              </w:rPr>
            </w:pPr>
          </w:p>
          <w:p w:rsidR="00973DC8" w:rsidRDefault="00973DC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комиссии по соблюдению требований </w:t>
            </w:r>
          </w:p>
          <w:p w:rsidR="00973DC8" w:rsidRDefault="00973DC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служебному поведению </w:t>
            </w:r>
            <w:proofErr w:type="gramStart"/>
            <w:r>
              <w:rPr>
                <w:sz w:val="28"/>
                <w:szCs w:val="28"/>
              </w:rPr>
              <w:t>государственных</w:t>
            </w:r>
            <w:proofErr w:type="gramEnd"/>
          </w:p>
          <w:p w:rsidR="00973DC8" w:rsidRDefault="00973DC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служащих аппарата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73DC8" w:rsidRDefault="00973DC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  <w:r w:rsidR="004279BB">
              <w:rPr>
                <w:sz w:val="28"/>
                <w:szCs w:val="28"/>
              </w:rPr>
              <w:t xml:space="preserve">города </w:t>
            </w:r>
            <w:proofErr w:type="spellStart"/>
            <w:r w:rsidR="004279BB">
              <w:rPr>
                <w:sz w:val="28"/>
                <w:szCs w:val="28"/>
              </w:rPr>
              <w:t>Партизанска</w:t>
            </w:r>
            <w:proofErr w:type="spellEnd"/>
          </w:p>
          <w:p w:rsidR="00973DC8" w:rsidRDefault="00973DC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урегулированию конфликта интересов</w:t>
            </w:r>
          </w:p>
          <w:p w:rsidR="00F832F3" w:rsidRDefault="00F832F3">
            <w:pPr>
              <w:suppressAutoHyphens/>
              <w:rPr>
                <w:sz w:val="28"/>
                <w:szCs w:val="28"/>
              </w:rPr>
            </w:pPr>
          </w:p>
          <w:p w:rsidR="00973DC8" w:rsidRDefault="00973DC8">
            <w:pPr>
              <w:suppressAutoHyphens/>
              <w:rPr>
                <w:sz w:val="27"/>
                <w:szCs w:val="27"/>
              </w:rPr>
            </w:pPr>
          </w:p>
          <w:p w:rsidR="00973DC8" w:rsidRDefault="00973DC8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>
                <w:rPr>
                  <w:rStyle w:val="a3"/>
                  <w:rFonts w:cs="Calibri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rFonts w:cs="Calibri"/>
                <w:sz w:val="28"/>
                <w:szCs w:val="28"/>
              </w:rPr>
              <w:t xml:space="preserve"> от 25 декабря 2008 г. N 273-ФЗ "О противодействии коррупции", </w:t>
            </w:r>
            <w:hyperlink r:id="rId10" w:history="1">
              <w:r>
                <w:rPr>
                  <w:rStyle w:val="a3"/>
                  <w:rFonts w:cs="Calibri"/>
                  <w:color w:val="auto"/>
                  <w:sz w:val="28"/>
                  <w:szCs w:val="28"/>
                  <w:u w:val="none"/>
                </w:rPr>
                <w:t>Указом</w:t>
              </w:r>
            </w:hyperlink>
            <w:r>
              <w:rPr>
                <w:rFonts w:cs="Calibri"/>
                <w:sz w:val="28"/>
                <w:szCs w:val="28"/>
              </w:rPr>
              <w:t xml:space="preserve"> Президента Российской Федерации от 1 июля 2010 г. N 821 "О комиссиях по соблюдению требований к служебному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поведению федеральных государственных служащих и урегулированию конфликта интересов", </w:t>
            </w:r>
            <w:r>
              <w:rPr>
                <w:rFonts w:eastAsia="SimSun"/>
                <w:sz w:val="28"/>
                <w:szCs w:val="28"/>
              </w:rPr>
              <w:t>в связи с вступлением в силу статьи 6 Федерального закона от 28 ноября 2015 года № 354-ФЗ «О внесении изменений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SimSun"/>
                <w:sz w:val="28"/>
                <w:szCs w:val="28"/>
              </w:rPr>
              <w:t>в отдельные законодательные акты Российской Федерации в целях совершенствования мер по противодействию коррупции» и</w:t>
            </w:r>
            <w:bookmarkStart w:id="0" w:name="sub_1"/>
            <w:r>
              <w:rPr>
                <w:rFonts w:eastAsia="SimSun"/>
                <w:sz w:val="28"/>
                <w:szCs w:val="28"/>
              </w:rPr>
              <w:t xml:space="preserve"> Указа Президента Российской Федерации от  22 декабря 2015 года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изменений в некоторые акты Президента Российской Федерации»</w:t>
            </w:r>
            <w:bookmarkEnd w:id="0"/>
            <w:r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территориальная избирательная комиссия </w:t>
            </w:r>
            <w:r w:rsidR="004279BB">
              <w:rPr>
                <w:rFonts w:cs="Calibri"/>
                <w:sz w:val="28"/>
                <w:szCs w:val="28"/>
              </w:rPr>
              <w:t xml:space="preserve">города </w:t>
            </w:r>
            <w:proofErr w:type="spellStart"/>
            <w:r w:rsidR="004279BB">
              <w:rPr>
                <w:rFonts w:cs="Calibri"/>
                <w:sz w:val="28"/>
                <w:szCs w:val="28"/>
              </w:rPr>
              <w:t>Партизанска</w:t>
            </w:r>
            <w:proofErr w:type="spellEnd"/>
          </w:p>
          <w:p w:rsidR="00973DC8" w:rsidRPr="005A5AC9" w:rsidRDefault="00973DC8" w:rsidP="005A5AC9">
            <w:pPr>
              <w:suppressAutoHyphens/>
              <w:spacing w:before="120" w:after="120" w:line="312" w:lineRule="auto"/>
              <w:ind w:firstLine="7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РЕШИЛА:</w:t>
            </w:r>
          </w:p>
          <w:p w:rsidR="005A5AC9" w:rsidRPr="005A5AC9" w:rsidRDefault="005A5AC9" w:rsidP="005A5A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Создать комиссию по соблюдению требований </w:t>
            </w:r>
            <w:proofErr w:type="gramStart"/>
            <w:r>
              <w:rPr>
                <w:rFonts w:cs="Calibri"/>
                <w:sz w:val="28"/>
                <w:szCs w:val="28"/>
              </w:rPr>
              <w:t>к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служебному </w:t>
            </w:r>
          </w:p>
          <w:p w:rsidR="005A5AC9" w:rsidRDefault="005A5AC9" w:rsidP="005A5AC9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cs="Calibri"/>
                <w:sz w:val="28"/>
                <w:szCs w:val="28"/>
              </w:rPr>
            </w:pPr>
            <w:r w:rsidRPr="005A5AC9">
              <w:rPr>
                <w:rFonts w:cs="Calibri"/>
                <w:sz w:val="28"/>
                <w:szCs w:val="28"/>
              </w:rPr>
              <w:t xml:space="preserve">поведению государственных гражданских служащих аппарата территориальной избирательной комиссии города </w:t>
            </w:r>
            <w:proofErr w:type="spellStart"/>
            <w:r w:rsidRPr="005A5AC9">
              <w:rPr>
                <w:rFonts w:cs="Calibri"/>
                <w:sz w:val="28"/>
                <w:szCs w:val="28"/>
              </w:rPr>
              <w:t>Партизанска</w:t>
            </w:r>
            <w:proofErr w:type="spellEnd"/>
            <w:r w:rsidRPr="005A5AC9">
              <w:rPr>
                <w:rFonts w:cs="Calibri"/>
                <w:sz w:val="28"/>
                <w:szCs w:val="28"/>
              </w:rPr>
              <w:t xml:space="preserve"> и  </w:t>
            </w:r>
            <w:r w:rsidRPr="005A5AC9">
              <w:rPr>
                <w:rFonts w:cs="Calibri"/>
                <w:sz w:val="28"/>
                <w:szCs w:val="28"/>
              </w:rPr>
              <w:lastRenderedPageBreak/>
              <w:t xml:space="preserve">урегулированию конфликта интересов и утвердить ее </w:t>
            </w:r>
            <w:hyperlink r:id="rId11" w:history="1">
              <w:r w:rsidRPr="005A5AC9">
                <w:rPr>
                  <w:rStyle w:val="a3"/>
                  <w:rFonts w:cs="Calibri"/>
                  <w:color w:val="auto"/>
                  <w:sz w:val="28"/>
                  <w:szCs w:val="28"/>
                  <w:u w:val="none"/>
                </w:rPr>
                <w:t>состав</w:t>
              </w:r>
            </w:hyperlink>
            <w:r w:rsidRPr="005A5AC9">
              <w:rPr>
                <w:rFonts w:cs="Calibri"/>
                <w:sz w:val="28"/>
                <w:szCs w:val="28"/>
              </w:rPr>
              <w:t>. (прилагается).</w:t>
            </w:r>
          </w:p>
          <w:p w:rsidR="00F832F3" w:rsidRDefault="00F832F3" w:rsidP="00F832F3">
            <w:pPr>
              <w:pStyle w:val="a6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F832F3">
              <w:rPr>
                <w:sz w:val="28"/>
                <w:szCs w:val="28"/>
              </w:rPr>
              <w:t xml:space="preserve">Утвердить порядок работы  комиссии по соблюдению требований </w:t>
            </w:r>
            <w:proofErr w:type="gramStart"/>
            <w:r w:rsidRPr="00F832F3">
              <w:rPr>
                <w:sz w:val="28"/>
                <w:szCs w:val="28"/>
              </w:rPr>
              <w:t>к</w:t>
            </w:r>
            <w:proofErr w:type="gramEnd"/>
            <w:r w:rsidRPr="00F832F3">
              <w:rPr>
                <w:sz w:val="28"/>
                <w:szCs w:val="28"/>
              </w:rPr>
              <w:t xml:space="preserve"> </w:t>
            </w:r>
          </w:p>
          <w:p w:rsidR="00F832F3" w:rsidRPr="005A5AC9" w:rsidRDefault="00F832F3" w:rsidP="00F832F3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F832F3">
              <w:rPr>
                <w:sz w:val="28"/>
                <w:szCs w:val="28"/>
              </w:rPr>
              <w:t xml:space="preserve">служебному поведению государственных служащих аппарата территориальной избирательной комиссии </w:t>
            </w:r>
            <w:r w:rsidR="00AC4534">
              <w:rPr>
                <w:sz w:val="28"/>
                <w:szCs w:val="28"/>
              </w:rPr>
              <w:t xml:space="preserve">города </w:t>
            </w:r>
            <w:proofErr w:type="spellStart"/>
            <w:r w:rsidR="00AC4534">
              <w:rPr>
                <w:sz w:val="28"/>
                <w:szCs w:val="28"/>
              </w:rPr>
              <w:t>Партизанска</w:t>
            </w:r>
            <w:proofErr w:type="spellEnd"/>
            <w:r w:rsidRPr="00F832F3">
              <w:rPr>
                <w:sz w:val="28"/>
                <w:szCs w:val="28"/>
              </w:rPr>
              <w:t xml:space="preserve"> и урегулированию конфликта интересов (прилагается).</w:t>
            </w:r>
          </w:p>
          <w:p w:rsidR="00973DC8" w:rsidRDefault="00973DC8">
            <w:pPr>
              <w:tabs>
                <w:tab w:val="left" w:pos="570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872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A14BB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Признать утратившим силу решение территориальной избирательной комиссии </w:t>
            </w:r>
            <w:r w:rsidR="009F453E">
              <w:rPr>
                <w:sz w:val="28"/>
                <w:szCs w:val="28"/>
              </w:rPr>
              <w:t xml:space="preserve">города </w:t>
            </w:r>
            <w:proofErr w:type="spellStart"/>
            <w:r w:rsidR="009F453E">
              <w:rPr>
                <w:sz w:val="28"/>
                <w:szCs w:val="28"/>
              </w:rPr>
              <w:t>Партизанска</w:t>
            </w:r>
            <w:proofErr w:type="spellEnd"/>
            <w:r w:rsidR="009F453E">
              <w:rPr>
                <w:sz w:val="28"/>
                <w:szCs w:val="28"/>
              </w:rPr>
              <w:t xml:space="preserve"> от </w:t>
            </w:r>
            <w:r w:rsidR="0055193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="00551939">
              <w:rPr>
                <w:sz w:val="28"/>
                <w:szCs w:val="28"/>
              </w:rPr>
              <w:t>июля 2016</w:t>
            </w:r>
            <w:r w:rsidR="009F45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9F45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№ </w:t>
            </w:r>
            <w:r w:rsidR="00551939">
              <w:rPr>
                <w:sz w:val="28"/>
                <w:szCs w:val="28"/>
              </w:rPr>
              <w:t>6</w:t>
            </w:r>
            <w:r w:rsidR="009F453E">
              <w:rPr>
                <w:sz w:val="28"/>
                <w:szCs w:val="28"/>
              </w:rPr>
              <w:t>/</w:t>
            </w:r>
            <w:r w:rsidR="00551939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«</w:t>
            </w:r>
            <w:r w:rsidR="00EF460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комиссии по соблюдению требований к служебному поведению государственных служащих аппарата территориальной избирательной комиссии </w:t>
            </w:r>
            <w:r w:rsidR="00581E0F">
              <w:rPr>
                <w:sz w:val="28"/>
                <w:szCs w:val="28"/>
              </w:rPr>
              <w:t xml:space="preserve">города </w:t>
            </w:r>
            <w:proofErr w:type="spellStart"/>
            <w:r w:rsidR="00581E0F">
              <w:rPr>
                <w:sz w:val="28"/>
                <w:szCs w:val="28"/>
              </w:rPr>
              <w:t>Партизанска</w:t>
            </w:r>
            <w:proofErr w:type="spellEnd"/>
            <w:r>
              <w:rPr>
                <w:sz w:val="28"/>
                <w:szCs w:val="28"/>
              </w:rPr>
              <w:t xml:space="preserve"> и урегулированию конфли</w:t>
            </w:r>
            <w:r w:rsidR="00581E0F">
              <w:rPr>
                <w:sz w:val="28"/>
                <w:szCs w:val="28"/>
              </w:rPr>
              <w:t>кта интересов</w:t>
            </w:r>
            <w:r w:rsidR="00927092">
              <w:rPr>
                <w:sz w:val="28"/>
                <w:szCs w:val="28"/>
              </w:rPr>
              <w:t xml:space="preserve"> (с изменениями внесенными решением территориальн</w:t>
            </w:r>
            <w:r w:rsidR="00AA63C7">
              <w:rPr>
                <w:sz w:val="28"/>
                <w:szCs w:val="28"/>
              </w:rPr>
              <w:t>ой избирательной комиссии города</w:t>
            </w:r>
            <w:r w:rsidR="00927092">
              <w:rPr>
                <w:sz w:val="28"/>
                <w:szCs w:val="28"/>
              </w:rPr>
              <w:t xml:space="preserve"> </w:t>
            </w:r>
            <w:proofErr w:type="spellStart"/>
            <w:r w:rsidR="00927092">
              <w:rPr>
                <w:sz w:val="28"/>
                <w:szCs w:val="28"/>
              </w:rPr>
              <w:t>Парти</w:t>
            </w:r>
            <w:r w:rsidR="00AA63C7">
              <w:rPr>
                <w:sz w:val="28"/>
                <w:szCs w:val="28"/>
              </w:rPr>
              <w:t>занска</w:t>
            </w:r>
            <w:proofErr w:type="spellEnd"/>
            <w:r w:rsidR="00AA63C7">
              <w:rPr>
                <w:sz w:val="28"/>
                <w:szCs w:val="28"/>
              </w:rPr>
              <w:t xml:space="preserve"> от 7 марта 2018 года № 69/262)</w:t>
            </w:r>
            <w:r w:rsidR="00581E0F">
              <w:rPr>
                <w:sz w:val="28"/>
                <w:szCs w:val="28"/>
              </w:rPr>
              <w:t>»</w:t>
            </w:r>
            <w:r w:rsidR="00540BD0">
              <w:rPr>
                <w:sz w:val="28"/>
                <w:szCs w:val="28"/>
              </w:rPr>
              <w:t>.</w:t>
            </w:r>
            <w:r w:rsidR="003731AC">
              <w:rPr>
                <w:sz w:val="28"/>
                <w:szCs w:val="28"/>
              </w:rPr>
              <w:t xml:space="preserve"> </w:t>
            </w:r>
            <w:proofErr w:type="gramEnd"/>
          </w:p>
          <w:p w:rsidR="004872F8" w:rsidRDefault="004872F8" w:rsidP="00A14BB5">
            <w:pPr>
              <w:tabs>
                <w:tab w:val="left" w:pos="570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  <w:r w:rsidR="00973DC8">
              <w:rPr>
                <w:sz w:val="28"/>
                <w:szCs w:val="28"/>
              </w:rPr>
              <w:t>.</w:t>
            </w:r>
            <w:r w:rsidR="00A14BB5">
              <w:rPr>
                <w:sz w:val="28"/>
                <w:szCs w:val="28"/>
              </w:rPr>
              <w:t xml:space="preserve"> </w:t>
            </w:r>
            <w:proofErr w:type="gramStart"/>
            <w:r w:rsidR="00973DC8">
              <w:rPr>
                <w:sz w:val="28"/>
                <w:szCs w:val="28"/>
              </w:rPr>
              <w:t>Разместить</w:t>
            </w:r>
            <w:proofErr w:type="gramEnd"/>
            <w:r w:rsidR="00973DC8">
              <w:rPr>
                <w:sz w:val="28"/>
                <w:szCs w:val="28"/>
              </w:rPr>
              <w:t xml:space="preserve"> настоящее решение на официальном сайте Администрации </w:t>
            </w:r>
            <w:r w:rsidR="00581E0F">
              <w:rPr>
                <w:sz w:val="28"/>
                <w:szCs w:val="28"/>
              </w:rPr>
              <w:t>Партизанского городского округа</w:t>
            </w:r>
            <w:r w:rsidR="00973DC8">
              <w:rPr>
                <w:sz w:val="28"/>
                <w:szCs w:val="28"/>
              </w:rPr>
              <w:t xml:space="preserve"> в разделе « </w:t>
            </w:r>
            <w:r w:rsidR="00581E0F">
              <w:rPr>
                <w:sz w:val="28"/>
                <w:szCs w:val="28"/>
              </w:rPr>
              <w:t>Избирательная комиссия</w:t>
            </w:r>
            <w:r w:rsidR="00973DC8">
              <w:rPr>
                <w:sz w:val="28"/>
                <w:szCs w:val="28"/>
              </w:rPr>
              <w:t>» в информационно-телекоммуникационной сети «Интернет».</w:t>
            </w:r>
          </w:p>
          <w:p w:rsidR="00A14BB5" w:rsidRPr="00A14BB5" w:rsidRDefault="00A14BB5" w:rsidP="00A14BB5">
            <w:pPr>
              <w:tabs>
                <w:tab w:val="left" w:pos="570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4872F8" w:rsidRDefault="004872F8">
            <w:pPr>
              <w:suppressAutoHyphens/>
              <w:spacing w:line="336" w:lineRule="auto"/>
              <w:jc w:val="both"/>
            </w:pPr>
          </w:p>
        </w:tc>
        <w:tc>
          <w:tcPr>
            <w:tcW w:w="4906" w:type="dxa"/>
            <w:hideMark/>
          </w:tcPr>
          <w:p w:rsidR="00973DC8" w:rsidRDefault="00973DC8">
            <w:pPr>
              <w:spacing w:after="120"/>
              <w:jc w:val="center"/>
            </w:pPr>
            <w:r>
              <w:lastRenderedPageBreak/>
              <w:t xml:space="preserve">Приложение </w:t>
            </w:r>
          </w:p>
        </w:tc>
      </w:tr>
      <w:tr w:rsidR="00973DC8" w:rsidTr="00A14BB5">
        <w:tc>
          <w:tcPr>
            <w:tcW w:w="9570" w:type="dxa"/>
            <w:shd w:val="clear" w:color="auto" w:fill="auto"/>
          </w:tcPr>
          <w:p w:rsidR="00973DC8" w:rsidRDefault="00973DC8" w:rsidP="00A14B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</w:t>
            </w:r>
            <w:r w:rsidR="00581E0F">
              <w:rPr>
                <w:sz w:val="28"/>
                <w:szCs w:val="28"/>
              </w:rPr>
              <w:t>ль комиссии</w:t>
            </w:r>
            <w:r w:rsidR="00581E0F">
              <w:rPr>
                <w:sz w:val="28"/>
                <w:szCs w:val="28"/>
              </w:rPr>
              <w:tab/>
            </w:r>
            <w:r w:rsidR="00581E0F">
              <w:rPr>
                <w:sz w:val="28"/>
                <w:szCs w:val="28"/>
              </w:rPr>
              <w:tab/>
            </w:r>
            <w:r w:rsidR="00581E0F">
              <w:rPr>
                <w:sz w:val="28"/>
                <w:szCs w:val="28"/>
              </w:rPr>
              <w:tab/>
            </w:r>
            <w:r w:rsidR="00581E0F">
              <w:rPr>
                <w:sz w:val="28"/>
                <w:szCs w:val="28"/>
              </w:rPr>
              <w:tab/>
            </w:r>
            <w:r w:rsidR="00581E0F">
              <w:rPr>
                <w:sz w:val="28"/>
                <w:szCs w:val="28"/>
              </w:rPr>
              <w:tab/>
              <w:t xml:space="preserve">               Е.В. Обытоцкая</w:t>
            </w:r>
          </w:p>
          <w:p w:rsidR="00973DC8" w:rsidRDefault="00973DC8" w:rsidP="00A14BB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73DC8" w:rsidRDefault="00A14BB5" w:rsidP="00A14B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заседания</w:t>
            </w:r>
            <w:r w:rsidR="00973DC8">
              <w:rPr>
                <w:sz w:val="28"/>
                <w:szCs w:val="28"/>
              </w:rPr>
              <w:tab/>
            </w:r>
            <w:r w:rsidR="00973DC8">
              <w:rPr>
                <w:sz w:val="28"/>
                <w:szCs w:val="28"/>
              </w:rPr>
              <w:tab/>
            </w:r>
            <w:r w:rsidR="00973DC8">
              <w:rPr>
                <w:sz w:val="28"/>
                <w:szCs w:val="28"/>
              </w:rPr>
              <w:tab/>
            </w:r>
            <w:r w:rsidR="00973DC8">
              <w:rPr>
                <w:sz w:val="28"/>
                <w:szCs w:val="28"/>
              </w:rPr>
              <w:tab/>
              <w:t xml:space="preserve"> </w:t>
            </w:r>
            <w:r w:rsidR="00EF460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Е.Е. Шкраба</w:t>
            </w:r>
          </w:p>
          <w:p w:rsidR="00973DC8" w:rsidRDefault="00973DC8">
            <w:pPr>
              <w:spacing w:after="120"/>
            </w:pPr>
          </w:p>
        </w:tc>
        <w:tc>
          <w:tcPr>
            <w:tcW w:w="4906" w:type="dxa"/>
            <w:hideMark/>
          </w:tcPr>
          <w:p w:rsidR="00973DC8" w:rsidRPr="00973DC8" w:rsidRDefault="00973DC8">
            <w:pPr>
              <w:spacing w:after="120"/>
              <w:jc w:val="center"/>
            </w:pPr>
            <w:r>
              <w:t xml:space="preserve">к решению Избирательной комиссии </w:t>
            </w:r>
          </w:p>
          <w:p w:rsidR="00973DC8" w:rsidRDefault="00973DC8">
            <w:pPr>
              <w:spacing w:after="120"/>
              <w:jc w:val="center"/>
            </w:pPr>
            <w:r>
              <w:t xml:space="preserve">Приморского края </w:t>
            </w:r>
          </w:p>
        </w:tc>
      </w:tr>
      <w:tr w:rsidR="00973DC8" w:rsidTr="00973DC8">
        <w:tc>
          <w:tcPr>
            <w:tcW w:w="9570" w:type="dxa"/>
          </w:tcPr>
          <w:p w:rsidR="00973DC8" w:rsidRDefault="00973DC8"/>
        </w:tc>
        <w:tc>
          <w:tcPr>
            <w:tcW w:w="4906" w:type="dxa"/>
            <w:hideMark/>
          </w:tcPr>
          <w:p w:rsidR="00973DC8" w:rsidRDefault="00973DC8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 xml:space="preserve">09 </w:t>
            </w:r>
            <w:r>
              <w:t>сентября 2010 года № 761/148</w:t>
            </w:r>
          </w:p>
        </w:tc>
      </w:tr>
    </w:tbl>
    <w:p w:rsidR="00973DC8" w:rsidRDefault="00973DC8" w:rsidP="00F832F3">
      <w:pPr>
        <w:pStyle w:val="ConsPlusTitle"/>
        <w:widowControl/>
        <w:outlineLvl w:val="0"/>
      </w:pPr>
    </w:p>
    <w:p w:rsidR="00973DC8" w:rsidRDefault="00973DC8" w:rsidP="003731AC">
      <w:pPr>
        <w:pStyle w:val="ConsPlusTitle"/>
        <w:widowControl/>
        <w:jc w:val="center"/>
        <w:outlineLvl w:val="0"/>
      </w:pPr>
      <w:r>
        <w:t xml:space="preserve">            </w:t>
      </w:r>
      <w:r w:rsidR="00F832F3">
        <w:t xml:space="preserve">                              </w:t>
      </w:r>
      <w:r>
        <w:t xml:space="preserve">                                                                      </w:t>
      </w:r>
      <w:r w:rsidR="003731AC">
        <w:t xml:space="preserve">                           </w:t>
      </w:r>
      <w:r>
        <w:t xml:space="preserve">                                                            </w:t>
      </w:r>
    </w:p>
    <w:p w:rsidR="004872F8" w:rsidRDefault="00973DC8" w:rsidP="00973DC8">
      <w:pPr>
        <w:pStyle w:val="ConsPlusTitle"/>
        <w:widowControl/>
        <w:jc w:val="center"/>
        <w:outlineLvl w:val="0"/>
        <w:rPr>
          <w:sz w:val="24"/>
        </w:rPr>
      </w:pPr>
      <w:r w:rsidRPr="00F832F3">
        <w:rPr>
          <w:sz w:val="24"/>
        </w:rPr>
        <w:t xml:space="preserve">                                                                                 </w:t>
      </w:r>
      <w:r w:rsidR="00581E0F" w:rsidRPr="00F832F3">
        <w:rPr>
          <w:sz w:val="24"/>
        </w:rPr>
        <w:t xml:space="preserve">                            </w:t>
      </w:r>
    </w:p>
    <w:p w:rsidR="004872F8" w:rsidRDefault="004872F8" w:rsidP="00973DC8">
      <w:pPr>
        <w:pStyle w:val="ConsPlusTitle"/>
        <w:widowControl/>
        <w:jc w:val="center"/>
        <w:outlineLvl w:val="0"/>
        <w:rPr>
          <w:sz w:val="24"/>
        </w:rPr>
      </w:pPr>
    </w:p>
    <w:p w:rsidR="004872F8" w:rsidRDefault="004872F8" w:rsidP="00973DC8">
      <w:pPr>
        <w:pStyle w:val="ConsPlusTitle"/>
        <w:widowControl/>
        <w:jc w:val="center"/>
        <w:outlineLvl w:val="0"/>
        <w:rPr>
          <w:sz w:val="24"/>
        </w:rPr>
      </w:pPr>
    </w:p>
    <w:p w:rsidR="004872F8" w:rsidRDefault="004872F8" w:rsidP="00973DC8">
      <w:pPr>
        <w:pStyle w:val="ConsPlusTitle"/>
        <w:widowControl/>
        <w:jc w:val="center"/>
        <w:outlineLvl w:val="0"/>
        <w:rPr>
          <w:sz w:val="24"/>
        </w:rPr>
      </w:pPr>
    </w:p>
    <w:p w:rsidR="004872F8" w:rsidRDefault="004872F8" w:rsidP="00973DC8">
      <w:pPr>
        <w:pStyle w:val="ConsPlusTitle"/>
        <w:widowControl/>
        <w:jc w:val="center"/>
        <w:outlineLvl w:val="0"/>
        <w:rPr>
          <w:sz w:val="24"/>
        </w:rPr>
      </w:pPr>
    </w:p>
    <w:p w:rsidR="004872F8" w:rsidRDefault="004872F8" w:rsidP="00973DC8">
      <w:pPr>
        <w:pStyle w:val="ConsPlusTitle"/>
        <w:widowControl/>
        <w:jc w:val="center"/>
        <w:outlineLvl w:val="0"/>
        <w:rPr>
          <w:sz w:val="24"/>
        </w:rPr>
      </w:pPr>
    </w:p>
    <w:p w:rsidR="004872F8" w:rsidRDefault="004872F8" w:rsidP="00973DC8">
      <w:pPr>
        <w:pStyle w:val="ConsPlusTitle"/>
        <w:widowControl/>
        <w:jc w:val="center"/>
        <w:outlineLvl w:val="0"/>
        <w:rPr>
          <w:sz w:val="24"/>
        </w:rPr>
      </w:pPr>
    </w:p>
    <w:p w:rsidR="004872F8" w:rsidRDefault="004872F8" w:rsidP="00973DC8">
      <w:pPr>
        <w:pStyle w:val="ConsPlusTitle"/>
        <w:widowControl/>
        <w:jc w:val="center"/>
        <w:outlineLvl w:val="0"/>
        <w:rPr>
          <w:sz w:val="24"/>
        </w:rPr>
      </w:pPr>
    </w:p>
    <w:p w:rsidR="00A14BB5" w:rsidRDefault="00A14BB5" w:rsidP="00973DC8">
      <w:pPr>
        <w:pStyle w:val="ConsPlusTitle"/>
        <w:widowControl/>
        <w:jc w:val="center"/>
        <w:outlineLvl w:val="0"/>
        <w:rPr>
          <w:sz w:val="24"/>
        </w:rPr>
      </w:pPr>
    </w:p>
    <w:p w:rsidR="00A14BB5" w:rsidRDefault="00A14BB5" w:rsidP="00973DC8">
      <w:pPr>
        <w:pStyle w:val="ConsPlusTitle"/>
        <w:widowControl/>
        <w:jc w:val="center"/>
        <w:outlineLvl w:val="0"/>
        <w:rPr>
          <w:sz w:val="24"/>
        </w:rPr>
      </w:pPr>
    </w:p>
    <w:p w:rsidR="00A14BB5" w:rsidRDefault="00A14BB5" w:rsidP="00973DC8">
      <w:pPr>
        <w:pStyle w:val="ConsPlusTitle"/>
        <w:widowControl/>
        <w:jc w:val="center"/>
        <w:outlineLvl w:val="0"/>
        <w:rPr>
          <w:sz w:val="24"/>
        </w:rPr>
      </w:pPr>
    </w:p>
    <w:p w:rsidR="00A14BB5" w:rsidRDefault="00A14BB5" w:rsidP="00973DC8">
      <w:pPr>
        <w:pStyle w:val="ConsPlusTitle"/>
        <w:widowControl/>
        <w:jc w:val="center"/>
        <w:outlineLvl w:val="0"/>
        <w:rPr>
          <w:sz w:val="24"/>
        </w:rPr>
      </w:pPr>
    </w:p>
    <w:p w:rsidR="00A14BB5" w:rsidRDefault="00A14BB5" w:rsidP="00973DC8">
      <w:pPr>
        <w:pStyle w:val="ConsPlusTitle"/>
        <w:widowControl/>
        <w:jc w:val="center"/>
        <w:outlineLvl w:val="0"/>
        <w:rPr>
          <w:sz w:val="24"/>
        </w:rPr>
      </w:pPr>
    </w:p>
    <w:p w:rsidR="00A14BB5" w:rsidRDefault="00A14BB5" w:rsidP="00973DC8">
      <w:pPr>
        <w:pStyle w:val="ConsPlusTitle"/>
        <w:widowControl/>
        <w:jc w:val="center"/>
        <w:outlineLvl w:val="0"/>
        <w:rPr>
          <w:sz w:val="24"/>
        </w:rPr>
      </w:pPr>
    </w:p>
    <w:p w:rsidR="00A14BB5" w:rsidRDefault="00A14BB5" w:rsidP="00973DC8">
      <w:pPr>
        <w:pStyle w:val="ConsPlusTitle"/>
        <w:widowControl/>
        <w:jc w:val="center"/>
        <w:outlineLvl w:val="0"/>
        <w:rPr>
          <w:sz w:val="24"/>
        </w:rPr>
      </w:pPr>
    </w:p>
    <w:p w:rsidR="004872F8" w:rsidRDefault="004872F8" w:rsidP="00973DC8">
      <w:pPr>
        <w:pStyle w:val="ConsPlusTitle"/>
        <w:widowControl/>
        <w:jc w:val="center"/>
        <w:outlineLvl w:val="0"/>
        <w:rPr>
          <w:sz w:val="24"/>
        </w:rPr>
      </w:pPr>
    </w:p>
    <w:p w:rsidR="004872F8" w:rsidRDefault="004872F8" w:rsidP="00973DC8">
      <w:pPr>
        <w:pStyle w:val="ConsPlusTitle"/>
        <w:widowControl/>
        <w:jc w:val="center"/>
        <w:outlineLvl w:val="0"/>
        <w:rPr>
          <w:sz w:val="24"/>
        </w:rPr>
      </w:pPr>
    </w:p>
    <w:p w:rsidR="004872F8" w:rsidRDefault="004872F8" w:rsidP="00973DC8">
      <w:pPr>
        <w:pStyle w:val="ConsPlusTitle"/>
        <w:widowControl/>
        <w:jc w:val="center"/>
        <w:outlineLvl w:val="0"/>
        <w:rPr>
          <w:sz w:val="24"/>
        </w:rPr>
      </w:pPr>
    </w:p>
    <w:p w:rsidR="00973DC8" w:rsidRPr="00A14BB5" w:rsidRDefault="004872F8" w:rsidP="00973DC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</w:t>
      </w:r>
      <w:r w:rsidR="00973DC8" w:rsidRPr="00A14BB5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973DC8" w:rsidRDefault="00973DC8" w:rsidP="00973DC8">
      <w:pPr>
        <w:tabs>
          <w:tab w:val="left" w:pos="708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A14BB5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ешением </w:t>
      </w:r>
      <w:proofErr w:type="gramStart"/>
      <w:r>
        <w:rPr>
          <w:sz w:val="24"/>
          <w:szCs w:val="24"/>
        </w:rPr>
        <w:t>территориальной</w:t>
      </w:r>
      <w:proofErr w:type="gramEnd"/>
      <w:r>
        <w:rPr>
          <w:sz w:val="24"/>
          <w:szCs w:val="24"/>
        </w:rPr>
        <w:t xml:space="preserve"> </w:t>
      </w:r>
    </w:p>
    <w:p w:rsidR="00973DC8" w:rsidRDefault="00973DC8" w:rsidP="00973D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избирательной комиссии </w:t>
      </w:r>
    </w:p>
    <w:p w:rsidR="00973DC8" w:rsidRDefault="00973DC8" w:rsidP="00973D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A14BB5">
        <w:rPr>
          <w:sz w:val="24"/>
          <w:szCs w:val="24"/>
        </w:rPr>
        <w:t xml:space="preserve">     </w:t>
      </w:r>
      <w:r w:rsidR="006572CD">
        <w:rPr>
          <w:sz w:val="24"/>
          <w:szCs w:val="24"/>
        </w:rPr>
        <w:t xml:space="preserve">города </w:t>
      </w:r>
      <w:proofErr w:type="spellStart"/>
      <w:r w:rsidR="006572CD">
        <w:rPr>
          <w:sz w:val="24"/>
          <w:szCs w:val="24"/>
        </w:rPr>
        <w:t>Партизанска</w:t>
      </w:r>
      <w:proofErr w:type="spellEnd"/>
      <w:r>
        <w:rPr>
          <w:sz w:val="24"/>
          <w:szCs w:val="24"/>
        </w:rPr>
        <w:t xml:space="preserve"> </w:t>
      </w:r>
    </w:p>
    <w:p w:rsidR="00973DC8" w:rsidRDefault="00973DC8" w:rsidP="00973DC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  </w:t>
      </w:r>
      <w:r w:rsidR="00A14BB5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</w:t>
      </w:r>
      <w:r w:rsidR="006572CD">
        <w:rPr>
          <w:rFonts w:ascii="Times New Roman" w:hAnsi="Times New Roman" w:cs="Times New Roman"/>
          <w:b w:val="0"/>
          <w:szCs w:val="28"/>
        </w:rPr>
        <w:t xml:space="preserve">от </w:t>
      </w:r>
      <w:r w:rsidR="00D90477">
        <w:rPr>
          <w:rFonts w:ascii="Times New Roman" w:hAnsi="Times New Roman" w:cs="Times New Roman"/>
          <w:b w:val="0"/>
          <w:szCs w:val="28"/>
        </w:rPr>
        <w:t>03</w:t>
      </w:r>
      <w:r>
        <w:rPr>
          <w:rFonts w:ascii="Times New Roman" w:hAnsi="Times New Roman" w:cs="Times New Roman"/>
          <w:b w:val="0"/>
          <w:szCs w:val="28"/>
        </w:rPr>
        <w:t>.0</w:t>
      </w:r>
      <w:r w:rsidR="00D90477">
        <w:rPr>
          <w:rFonts w:ascii="Times New Roman" w:hAnsi="Times New Roman" w:cs="Times New Roman"/>
          <w:b w:val="0"/>
          <w:szCs w:val="28"/>
        </w:rPr>
        <w:t>6.2021</w:t>
      </w:r>
      <w:r w:rsidR="00A14BB5">
        <w:rPr>
          <w:rFonts w:ascii="Times New Roman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 xml:space="preserve">г </w:t>
      </w:r>
      <w:r w:rsidR="00A14BB5">
        <w:rPr>
          <w:rFonts w:ascii="Times New Roman" w:hAnsi="Times New Roman" w:cs="Times New Roman"/>
          <w:b w:val="0"/>
          <w:szCs w:val="28"/>
        </w:rPr>
        <w:t>№6/17</w:t>
      </w:r>
    </w:p>
    <w:p w:rsidR="00973DC8" w:rsidRDefault="00973DC8" w:rsidP="00973DC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73DC8" w:rsidRDefault="00973DC8" w:rsidP="00973D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73DC8" w:rsidRDefault="00973DC8" w:rsidP="00973D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73DC8" w:rsidRDefault="00973DC8" w:rsidP="00973D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служебному поведению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гражданских</w:t>
      </w:r>
    </w:p>
    <w:p w:rsidR="00973DC8" w:rsidRDefault="00973DC8" w:rsidP="00973D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аппарата территориальной избирательной комиссии </w:t>
      </w:r>
    </w:p>
    <w:p w:rsidR="00973DC8" w:rsidRDefault="006572CD" w:rsidP="00973D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 w:rsidR="00973DC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</w:p>
    <w:p w:rsidR="00973DC8" w:rsidRDefault="00973DC8" w:rsidP="00973DC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973DC8" w:rsidRDefault="00973DC8" w:rsidP="00973DC8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973DC8" w:rsidRDefault="00973DC8" w:rsidP="00973DC8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973DC8" w:rsidRDefault="00EF5DE4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Шульга</w:t>
      </w:r>
      <w:r w:rsidR="006572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73DC8">
        <w:rPr>
          <w:rFonts w:ascii="Times New Roman" w:hAnsi="Times New Roman" w:cs="Times New Roman"/>
          <w:sz w:val="28"/>
          <w:szCs w:val="28"/>
        </w:rPr>
        <w:t xml:space="preserve">председатель Комиссии,  заместитель </w:t>
      </w:r>
    </w:p>
    <w:p w:rsidR="00973DC8" w:rsidRDefault="00EF5DE4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                             </w:t>
      </w:r>
      <w:r w:rsidR="00973DC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gramStart"/>
      <w:r w:rsidR="00973DC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973DC8">
        <w:rPr>
          <w:rFonts w:ascii="Times New Roman" w:hAnsi="Times New Roman" w:cs="Times New Roman"/>
          <w:sz w:val="28"/>
          <w:szCs w:val="28"/>
        </w:rPr>
        <w:t xml:space="preserve"> избирательной</w:t>
      </w:r>
    </w:p>
    <w:p w:rsidR="00973DC8" w:rsidRDefault="00EF5DE4" w:rsidP="00973DC8">
      <w:pPr>
        <w:pStyle w:val="ConsPlusNonformat"/>
        <w:widowControl/>
        <w:tabs>
          <w:tab w:val="left" w:pos="2835"/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="00973DC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DC8"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="006572CD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6572CD"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 w:rsidR="00973DC8">
        <w:rPr>
          <w:rFonts w:ascii="Times New Roman" w:hAnsi="Times New Roman" w:cs="Times New Roman"/>
          <w:sz w:val="28"/>
          <w:szCs w:val="28"/>
        </w:rPr>
        <w:t>;</w:t>
      </w:r>
    </w:p>
    <w:p w:rsidR="00973DC8" w:rsidRDefault="00973DC8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572CD" w:rsidRDefault="006572CD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                          заместитель председателя </w:t>
      </w:r>
      <w:r w:rsidR="00CD11F2">
        <w:rPr>
          <w:rFonts w:ascii="Times New Roman" w:hAnsi="Times New Roman" w:cs="Times New Roman"/>
          <w:sz w:val="28"/>
          <w:szCs w:val="28"/>
        </w:rPr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1F2">
        <w:rPr>
          <w:rFonts w:ascii="Times New Roman" w:hAnsi="Times New Roman" w:cs="Times New Roman"/>
          <w:sz w:val="28"/>
          <w:szCs w:val="28"/>
        </w:rPr>
        <w:t xml:space="preserve">член </w:t>
      </w:r>
    </w:p>
    <w:p w:rsidR="006572CD" w:rsidRDefault="006572CD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                        </w:t>
      </w:r>
      <w:r w:rsidR="00CD11F2">
        <w:rPr>
          <w:rFonts w:ascii="Times New Roman" w:hAnsi="Times New Roman" w:cs="Times New Roman"/>
          <w:sz w:val="28"/>
          <w:szCs w:val="28"/>
        </w:rPr>
        <w:t xml:space="preserve">  территориальной избирательной комиссии города </w:t>
      </w:r>
    </w:p>
    <w:p w:rsidR="006572CD" w:rsidRDefault="006572CD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Иванович</w:t>
      </w:r>
      <w:r w:rsidR="00CD11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D11F2"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 w:rsidR="00CD11F2">
        <w:rPr>
          <w:rFonts w:ascii="Times New Roman" w:hAnsi="Times New Roman" w:cs="Times New Roman"/>
          <w:sz w:val="28"/>
          <w:szCs w:val="28"/>
        </w:rPr>
        <w:t>,</w:t>
      </w:r>
    </w:p>
    <w:p w:rsidR="006572CD" w:rsidRDefault="006572CD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3DC8" w:rsidRDefault="005B7564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Фищенко</w:t>
      </w:r>
      <w:proofErr w:type="spellEnd"/>
      <w:r w:rsidR="00CD11F2">
        <w:rPr>
          <w:rFonts w:ascii="Times New Roman" w:hAnsi="Times New Roman" w:cs="Times New Roman"/>
          <w:sz w:val="28"/>
          <w:szCs w:val="28"/>
        </w:rPr>
        <w:t xml:space="preserve"> </w:t>
      </w:r>
      <w:r w:rsidR="00973D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11F2">
        <w:rPr>
          <w:rFonts w:ascii="Times New Roman" w:hAnsi="Times New Roman" w:cs="Times New Roman"/>
          <w:sz w:val="28"/>
          <w:szCs w:val="28"/>
        </w:rPr>
        <w:t xml:space="preserve">      </w:t>
      </w:r>
      <w:r w:rsidR="001A5C21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="001A5C21">
        <w:rPr>
          <w:rFonts w:ascii="Times New Roman" w:hAnsi="Times New Roman" w:cs="Times New Roman"/>
          <w:sz w:val="28"/>
          <w:szCs w:val="28"/>
        </w:rPr>
        <w:t>Комиссии</w:t>
      </w:r>
      <w:proofErr w:type="gramStart"/>
      <w:r w:rsidR="001A5C21">
        <w:rPr>
          <w:rFonts w:ascii="Times New Roman" w:hAnsi="Times New Roman" w:cs="Times New Roman"/>
          <w:sz w:val="28"/>
          <w:szCs w:val="28"/>
        </w:rPr>
        <w:t>,</w:t>
      </w:r>
      <w:r w:rsidR="00CD11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11F2"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 w:rsidR="00973DC8">
        <w:rPr>
          <w:rFonts w:ascii="Times New Roman" w:hAnsi="Times New Roman" w:cs="Times New Roman"/>
          <w:sz w:val="28"/>
          <w:szCs w:val="28"/>
        </w:rPr>
        <w:t xml:space="preserve"> специалист-эксперт</w:t>
      </w:r>
    </w:p>
    <w:p w:rsidR="00973DC8" w:rsidRDefault="005B7564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</w:t>
      </w:r>
      <w:r w:rsidR="00973D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82B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CD11F2">
        <w:rPr>
          <w:rFonts w:ascii="Times New Roman" w:hAnsi="Times New Roman" w:cs="Times New Roman"/>
          <w:sz w:val="28"/>
          <w:szCs w:val="28"/>
        </w:rPr>
        <w:t xml:space="preserve"> </w:t>
      </w:r>
      <w:r w:rsidR="00973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DC8" w:rsidRDefault="005B7564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Михайловна</w:t>
      </w:r>
      <w:r w:rsidR="00973D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11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392D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6A392D"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 w:rsidR="00973DC8">
        <w:rPr>
          <w:rFonts w:ascii="Times New Roman" w:hAnsi="Times New Roman" w:cs="Times New Roman"/>
          <w:sz w:val="28"/>
          <w:szCs w:val="28"/>
        </w:rPr>
        <w:t>;</w:t>
      </w:r>
    </w:p>
    <w:p w:rsidR="00973DC8" w:rsidRDefault="00973DC8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3DC8" w:rsidRDefault="00973DC8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73DC8" w:rsidRDefault="00973DC8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3DC8" w:rsidRDefault="00C82BD3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</w:t>
      </w:r>
      <w:r w:rsidR="006A392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392D">
        <w:rPr>
          <w:rFonts w:ascii="Times New Roman" w:hAnsi="Times New Roman" w:cs="Times New Roman"/>
          <w:sz w:val="28"/>
          <w:szCs w:val="28"/>
        </w:rPr>
        <w:t xml:space="preserve"> </w:t>
      </w:r>
      <w:r w:rsidR="00973DC8">
        <w:rPr>
          <w:rFonts w:ascii="Times New Roman" w:hAnsi="Times New Roman" w:cs="Times New Roman"/>
          <w:sz w:val="28"/>
          <w:szCs w:val="28"/>
        </w:rPr>
        <w:t xml:space="preserve">член территориальной избирательной комиссии </w:t>
      </w:r>
    </w:p>
    <w:p w:rsidR="00973DC8" w:rsidRDefault="00C82BD3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</w:t>
      </w:r>
      <w:r w:rsidR="00973D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39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392D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6A392D"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 w:rsidR="00973DC8">
        <w:rPr>
          <w:rFonts w:ascii="Times New Roman" w:hAnsi="Times New Roman" w:cs="Times New Roman"/>
          <w:sz w:val="28"/>
          <w:szCs w:val="28"/>
        </w:rPr>
        <w:t>;</w:t>
      </w:r>
    </w:p>
    <w:p w:rsidR="00973DC8" w:rsidRDefault="00C82BD3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</w:p>
    <w:p w:rsidR="00973DC8" w:rsidRDefault="00973DC8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3DC8" w:rsidRDefault="00973DC8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988"/>
        <w:gridCol w:w="6480"/>
      </w:tblGrid>
      <w:tr w:rsidR="00973DC8" w:rsidTr="00973DC8">
        <w:tc>
          <w:tcPr>
            <w:tcW w:w="2988" w:type="dxa"/>
          </w:tcPr>
          <w:p w:rsidR="00973DC8" w:rsidRDefault="006A392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Дрогалева</w:t>
            </w:r>
            <w:proofErr w:type="spellEnd"/>
          </w:p>
          <w:p w:rsidR="006A392D" w:rsidRDefault="006A392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Наталья </w:t>
            </w:r>
          </w:p>
          <w:p w:rsidR="006A392D" w:rsidRDefault="006A392D">
            <w:pPr>
              <w:jc w:val="both"/>
              <w:rPr>
                <w:sz w:val="28"/>
              </w:rPr>
            </w:pPr>
            <w:r>
              <w:rPr>
                <w:sz w:val="28"/>
              </w:rPr>
              <w:t>Ивановна</w:t>
            </w:r>
          </w:p>
          <w:p w:rsidR="00973DC8" w:rsidRDefault="00973DC8">
            <w:pPr>
              <w:jc w:val="both"/>
              <w:rPr>
                <w:sz w:val="28"/>
              </w:rPr>
            </w:pPr>
          </w:p>
        </w:tc>
        <w:tc>
          <w:tcPr>
            <w:tcW w:w="6480" w:type="dxa"/>
            <w:hideMark/>
          </w:tcPr>
          <w:p w:rsidR="00973DC8" w:rsidRDefault="006A392D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Социальный педагог Партизанского филиала краевого государственного образовательного учреждения среднего профессиона</w:t>
            </w:r>
            <w:r w:rsidR="00670159">
              <w:rPr>
                <w:sz w:val="28"/>
              </w:rPr>
              <w:t>льного образования «Владивосток</w:t>
            </w:r>
            <w:r>
              <w:rPr>
                <w:sz w:val="28"/>
              </w:rPr>
              <w:t>ский базовый медицинский колледж»</w:t>
            </w:r>
          </w:p>
        </w:tc>
      </w:tr>
    </w:tbl>
    <w:p w:rsidR="00973DC8" w:rsidRDefault="00973DC8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3DC8" w:rsidRDefault="00973DC8" w:rsidP="00973D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3DC8" w:rsidRDefault="00973DC8" w:rsidP="006A39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92D" w:rsidRPr="006A392D" w:rsidRDefault="006A392D" w:rsidP="006A39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3DC8" w:rsidRDefault="00973DC8" w:rsidP="00973DC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</w:p>
    <w:p w:rsidR="003731AC" w:rsidRDefault="00973DC8" w:rsidP="004872F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F832F3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9F1091" w:rsidRDefault="00F832F3" w:rsidP="00D07047">
      <w:pPr>
        <w:pStyle w:val="ConsPlusTitle"/>
        <w:widowControl/>
        <w:jc w:val="center"/>
        <w:outlineLvl w:val="0"/>
      </w:pPr>
      <w:r>
        <w:t xml:space="preserve">                </w:t>
      </w:r>
      <w:r w:rsidR="00D07047">
        <w:t xml:space="preserve">               </w:t>
      </w:r>
    </w:p>
    <w:p w:rsidR="009F1091" w:rsidRDefault="009F1091" w:rsidP="00D07047">
      <w:pPr>
        <w:pStyle w:val="ConsPlusTitle"/>
        <w:widowControl/>
        <w:jc w:val="center"/>
        <w:outlineLvl w:val="0"/>
      </w:pPr>
    </w:p>
    <w:p w:rsidR="009F1091" w:rsidRDefault="009F1091" w:rsidP="00D07047">
      <w:pPr>
        <w:pStyle w:val="ConsPlusTitle"/>
        <w:widowControl/>
        <w:jc w:val="center"/>
        <w:outlineLvl w:val="0"/>
      </w:pPr>
    </w:p>
    <w:p w:rsidR="009F1091" w:rsidRDefault="009F1091" w:rsidP="00D07047">
      <w:pPr>
        <w:pStyle w:val="ConsPlusTitle"/>
        <w:widowControl/>
        <w:jc w:val="center"/>
        <w:outlineLvl w:val="0"/>
      </w:pPr>
    </w:p>
    <w:p w:rsidR="009F1091" w:rsidRDefault="009F1091" w:rsidP="00D07047">
      <w:pPr>
        <w:pStyle w:val="ConsPlusTitle"/>
        <w:widowControl/>
        <w:jc w:val="center"/>
        <w:outlineLvl w:val="0"/>
      </w:pPr>
    </w:p>
    <w:p w:rsidR="009F1091" w:rsidRDefault="009F1091" w:rsidP="00D07047">
      <w:pPr>
        <w:pStyle w:val="ConsPlusTitle"/>
        <w:widowControl/>
        <w:jc w:val="center"/>
        <w:outlineLvl w:val="0"/>
      </w:pPr>
    </w:p>
    <w:p w:rsidR="00F832F3" w:rsidRPr="00D07047" w:rsidRDefault="00D07047" w:rsidP="00D07047">
      <w:pPr>
        <w:pStyle w:val="ConsPlusTitle"/>
        <w:widowControl/>
        <w:jc w:val="center"/>
        <w:outlineLvl w:val="0"/>
      </w:pPr>
      <w:r>
        <w:t xml:space="preserve">                </w:t>
      </w:r>
      <w:r w:rsidR="00F832F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F832F3" w:rsidRDefault="00F832F3" w:rsidP="00F832F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9F1091" w:rsidRPr="00271B6E" w:rsidRDefault="009F1091" w:rsidP="009F109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УТВЕРЖДЕНО</w:t>
      </w:r>
    </w:p>
    <w:p w:rsidR="009F1091" w:rsidRPr="00D4555A" w:rsidRDefault="009F1091" w:rsidP="009F1091">
      <w:pPr>
        <w:tabs>
          <w:tab w:val="left" w:pos="7088"/>
        </w:tabs>
        <w:jc w:val="right"/>
        <w:rPr>
          <w:sz w:val="24"/>
          <w:szCs w:val="24"/>
        </w:rPr>
      </w:pPr>
      <w:r w:rsidRPr="00D4555A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D455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A14BB5">
        <w:rPr>
          <w:sz w:val="24"/>
          <w:szCs w:val="24"/>
        </w:rPr>
        <w:t>р</w:t>
      </w:r>
      <w:r w:rsidRPr="00D4555A">
        <w:rPr>
          <w:sz w:val="24"/>
          <w:szCs w:val="24"/>
        </w:rPr>
        <w:t xml:space="preserve">ешением </w:t>
      </w:r>
      <w:proofErr w:type="gramStart"/>
      <w:r>
        <w:rPr>
          <w:sz w:val="24"/>
          <w:szCs w:val="24"/>
        </w:rPr>
        <w:t>т</w:t>
      </w:r>
      <w:r w:rsidRPr="00D4555A">
        <w:rPr>
          <w:sz w:val="24"/>
          <w:szCs w:val="24"/>
        </w:rPr>
        <w:t>ерриториальной</w:t>
      </w:r>
      <w:proofErr w:type="gramEnd"/>
      <w:r w:rsidRPr="00D4555A">
        <w:rPr>
          <w:sz w:val="24"/>
          <w:szCs w:val="24"/>
        </w:rPr>
        <w:t xml:space="preserve"> </w:t>
      </w:r>
    </w:p>
    <w:p w:rsidR="009F1091" w:rsidRDefault="009F1091" w:rsidP="009F10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4555A">
        <w:rPr>
          <w:sz w:val="24"/>
          <w:szCs w:val="24"/>
        </w:rPr>
        <w:t xml:space="preserve">избирательной комиссии </w:t>
      </w:r>
    </w:p>
    <w:p w:rsidR="009F1091" w:rsidRPr="00D4555A" w:rsidRDefault="009F1091" w:rsidP="009F10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A14BB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города </w:t>
      </w:r>
      <w:proofErr w:type="spellStart"/>
      <w:r>
        <w:rPr>
          <w:sz w:val="24"/>
          <w:szCs w:val="24"/>
        </w:rPr>
        <w:t>Партизанска</w:t>
      </w:r>
      <w:proofErr w:type="spellEnd"/>
    </w:p>
    <w:p w:rsidR="009F1091" w:rsidRPr="00271B6E" w:rsidRDefault="009F1091" w:rsidP="009F109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4555A">
        <w:rPr>
          <w:b w:val="0"/>
          <w:szCs w:val="28"/>
        </w:rPr>
        <w:t xml:space="preserve">                                                                                          </w:t>
      </w:r>
      <w:r>
        <w:rPr>
          <w:b w:val="0"/>
          <w:szCs w:val="28"/>
        </w:rPr>
        <w:t xml:space="preserve">                                </w:t>
      </w:r>
      <w:r w:rsidR="00A14BB5">
        <w:rPr>
          <w:b w:val="0"/>
          <w:szCs w:val="28"/>
        </w:rPr>
        <w:t xml:space="preserve">     </w:t>
      </w:r>
      <w:r>
        <w:rPr>
          <w:b w:val="0"/>
          <w:szCs w:val="28"/>
        </w:rPr>
        <w:t xml:space="preserve"> </w:t>
      </w:r>
      <w:r w:rsidRPr="00D4555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271B6E">
        <w:rPr>
          <w:rFonts w:ascii="Times New Roman" w:hAnsi="Times New Roman" w:cs="Times New Roman"/>
          <w:b w:val="0"/>
          <w:szCs w:val="28"/>
        </w:rPr>
        <w:t xml:space="preserve">от </w:t>
      </w:r>
      <w:r>
        <w:rPr>
          <w:rFonts w:ascii="Times New Roman" w:hAnsi="Times New Roman" w:cs="Times New Roman"/>
          <w:b w:val="0"/>
          <w:szCs w:val="28"/>
        </w:rPr>
        <w:t>03</w:t>
      </w:r>
      <w:r w:rsidRPr="00271B6E">
        <w:rPr>
          <w:rFonts w:ascii="Times New Roman" w:hAnsi="Times New Roman" w:cs="Times New Roman"/>
          <w:b w:val="0"/>
          <w:szCs w:val="28"/>
        </w:rPr>
        <w:t>.</w:t>
      </w:r>
      <w:r w:rsidR="00A14BB5">
        <w:rPr>
          <w:rFonts w:ascii="Times New Roman" w:hAnsi="Times New Roman" w:cs="Times New Roman"/>
          <w:b w:val="0"/>
          <w:szCs w:val="28"/>
        </w:rPr>
        <w:t xml:space="preserve">06.2021 </w:t>
      </w:r>
      <w:r>
        <w:rPr>
          <w:rFonts w:ascii="Times New Roman" w:hAnsi="Times New Roman" w:cs="Times New Roman"/>
          <w:b w:val="0"/>
          <w:szCs w:val="28"/>
        </w:rPr>
        <w:t>г.</w:t>
      </w:r>
      <w:r w:rsidRPr="00271B6E">
        <w:rPr>
          <w:rFonts w:ascii="Times New Roman" w:hAnsi="Times New Roman" w:cs="Times New Roman"/>
          <w:b w:val="0"/>
          <w:szCs w:val="28"/>
        </w:rPr>
        <w:t xml:space="preserve"> </w:t>
      </w:r>
      <w:r w:rsidR="00A14BB5">
        <w:rPr>
          <w:rFonts w:ascii="Times New Roman" w:hAnsi="Times New Roman" w:cs="Times New Roman"/>
          <w:b w:val="0"/>
          <w:szCs w:val="28"/>
        </w:rPr>
        <w:t>№6/17</w:t>
      </w:r>
    </w:p>
    <w:p w:rsidR="009F1091" w:rsidRPr="005A7955" w:rsidRDefault="009F1091" w:rsidP="009F1091">
      <w:pPr>
        <w:rPr>
          <w:sz w:val="24"/>
          <w:szCs w:val="24"/>
        </w:rPr>
      </w:pPr>
    </w:p>
    <w:p w:rsidR="009F1091" w:rsidRDefault="009F1091" w:rsidP="009F1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</w:t>
      </w:r>
    </w:p>
    <w:p w:rsidR="009F1091" w:rsidRDefault="009F1091" w:rsidP="009F1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</w:t>
      </w:r>
    </w:p>
    <w:p w:rsidR="009F1091" w:rsidRDefault="009F1091" w:rsidP="009F1091">
      <w:pPr>
        <w:jc w:val="center"/>
        <w:rPr>
          <w:b/>
          <w:sz w:val="28"/>
          <w:szCs w:val="28"/>
        </w:rPr>
      </w:pPr>
      <w:r w:rsidRPr="00271B6E">
        <w:rPr>
          <w:rFonts w:cs="Calibri"/>
          <w:b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b/>
          <w:sz w:val="28"/>
          <w:szCs w:val="28"/>
        </w:rPr>
        <w:t xml:space="preserve">города </w:t>
      </w:r>
      <w:proofErr w:type="spellStart"/>
      <w:r>
        <w:rPr>
          <w:rFonts w:cs="Calibri"/>
          <w:b/>
          <w:sz w:val="28"/>
          <w:szCs w:val="28"/>
        </w:rPr>
        <w:t>Партизанска</w:t>
      </w:r>
      <w:proofErr w:type="spellEnd"/>
      <w:r>
        <w:rPr>
          <w:rFonts w:cs="Calibri"/>
          <w:sz w:val="28"/>
          <w:szCs w:val="28"/>
        </w:rPr>
        <w:t xml:space="preserve"> </w:t>
      </w:r>
      <w:r>
        <w:rPr>
          <w:b/>
          <w:sz w:val="28"/>
          <w:szCs w:val="28"/>
        </w:rPr>
        <w:t>и урегулированию конфликта интересов</w:t>
      </w:r>
    </w:p>
    <w:p w:rsidR="009F1091" w:rsidRDefault="009F1091" w:rsidP="009F109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F1091" w:rsidRPr="000A7C39" w:rsidRDefault="009F1091" w:rsidP="009F109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0A7C39">
        <w:rPr>
          <w:b/>
          <w:bCs/>
          <w:sz w:val="24"/>
          <w:szCs w:val="24"/>
        </w:rPr>
        <w:t>1. ОБЩИЕ ПОЛОЖЕНИЯ</w:t>
      </w:r>
    </w:p>
    <w:p w:rsidR="009F1091" w:rsidRPr="000A7C39" w:rsidRDefault="009F1091" w:rsidP="009F1091">
      <w:pPr>
        <w:autoSpaceDE w:val="0"/>
        <w:autoSpaceDN w:val="0"/>
        <w:adjustRightInd w:val="0"/>
        <w:jc w:val="center"/>
        <w:outlineLvl w:val="0"/>
      </w:pP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>1.1. </w:t>
      </w:r>
      <w:proofErr w:type="gramStart"/>
      <w:r>
        <w:rPr>
          <w:sz w:val="28"/>
        </w:rPr>
        <w:t xml:space="preserve">Настоящим Порядком определяются условия формирования и деятельности комиссии по соблюдению требований к служебному поведению государственных служащих аппарата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 w:rsidRPr="007C0E3D">
        <w:rPr>
          <w:sz w:val="28"/>
        </w:rPr>
        <w:t xml:space="preserve"> </w:t>
      </w:r>
      <w:r>
        <w:rPr>
          <w:sz w:val="28"/>
        </w:rPr>
        <w:t xml:space="preserve">и урегулированию конфликта интересов (далее </w:t>
      </w:r>
      <w:r w:rsidRPr="00B073A4">
        <w:rPr>
          <w:sz w:val="28"/>
        </w:rPr>
        <w:t>–</w:t>
      </w:r>
      <w:r>
        <w:rPr>
          <w:sz w:val="28"/>
        </w:rPr>
        <w:t xml:space="preserve"> Комиссия), образуемой в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>
        <w:rPr>
          <w:sz w:val="28"/>
        </w:rPr>
        <w:t xml:space="preserve"> в соответствии с Федеральным законом от 25 декабря 2008 года № 273-ФЗ «О противодействии коррупции» и Указом Президента Российской Федерации от 1 июля 2010 года № 821</w:t>
      </w:r>
      <w:proofErr w:type="gramEnd"/>
      <w:r>
        <w:rPr>
          <w:sz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>1.2.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законами Приморского края, актами Губернатора Приморского края, Администрации Приморского края, Избирательной комиссии Приморского края.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 xml:space="preserve">1.3. Основной задачей Комиссии является содействие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>
        <w:rPr>
          <w:sz w:val="28"/>
        </w:rPr>
        <w:t>: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proofErr w:type="gramStart"/>
      <w:r>
        <w:rPr>
          <w:sz w:val="28"/>
        </w:rPr>
        <w:t xml:space="preserve">а) в обеспечении соблюдения государственными гражданскими служащими аппарата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 w:rsidRPr="007C0E3D">
        <w:rPr>
          <w:sz w:val="28"/>
        </w:rPr>
        <w:t xml:space="preserve"> </w:t>
      </w:r>
      <w:r>
        <w:rPr>
          <w:sz w:val="28"/>
        </w:rPr>
        <w:t xml:space="preserve">(далее </w:t>
      </w:r>
      <w:r w:rsidRPr="006950B0">
        <w:rPr>
          <w:sz w:val="28"/>
        </w:rPr>
        <w:t>–</w:t>
      </w:r>
      <w:r>
        <w:rPr>
          <w:sz w:val="28"/>
        </w:rPr>
        <w:t xml:space="preserve">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>
        <w:rPr>
          <w:sz w:val="28"/>
        </w:rPr>
        <w:lastRenderedPageBreak/>
        <w:t>Федеральным законом от 25 декабря 2008 года № 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 xml:space="preserve">б) в осуществлении в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 w:rsidRPr="007C0E3D">
        <w:rPr>
          <w:sz w:val="28"/>
        </w:rPr>
        <w:t xml:space="preserve"> </w:t>
      </w:r>
      <w:r>
        <w:rPr>
          <w:sz w:val="28"/>
        </w:rPr>
        <w:t>мер по предупреждению коррупции.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 xml:space="preserve">1.4.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Приморского края (далее – должности государственной службы) в аппарате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>
        <w:rPr>
          <w:sz w:val="28"/>
        </w:rPr>
        <w:t>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 xml:space="preserve">1.5. Комиссия действует на постоянной основе до истечения срока полномочий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 w:rsidRPr="007C0E3D">
        <w:rPr>
          <w:sz w:val="28"/>
        </w:rPr>
        <w:t xml:space="preserve"> </w:t>
      </w:r>
      <w:r>
        <w:rPr>
          <w:sz w:val="28"/>
        </w:rPr>
        <w:t>действующего состава в соответствии со статьей 17 Избирательного кодекса Приморского края.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 xml:space="preserve">1.6. Заседания Комиссии проводятся в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 w:rsidRPr="007C0E3D">
        <w:rPr>
          <w:sz w:val="28"/>
        </w:rPr>
        <w:t xml:space="preserve"> </w:t>
      </w:r>
      <w:r>
        <w:rPr>
          <w:sz w:val="28"/>
        </w:rPr>
        <w:t>по адресу: г. Партизанск, улица Ленинская, д. 26 «а».</w:t>
      </w:r>
    </w:p>
    <w:p w:rsidR="009F1091" w:rsidRPr="000A7C39" w:rsidRDefault="009F1091" w:rsidP="009F1091">
      <w:pPr>
        <w:autoSpaceDE w:val="0"/>
        <w:autoSpaceDN w:val="0"/>
        <w:adjustRightInd w:val="0"/>
        <w:ind w:firstLine="540"/>
        <w:jc w:val="center"/>
        <w:outlineLvl w:val="0"/>
      </w:pPr>
    </w:p>
    <w:p w:rsidR="009F1091" w:rsidRPr="000A7C39" w:rsidRDefault="009F1091" w:rsidP="009F1091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2. </w:t>
      </w:r>
      <w:r w:rsidRPr="000A7C39">
        <w:rPr>
          <w:b/>
          <w:bCs/>
          <w:sz w:val="24"/>
          <w:szCs w:val="24"/>
        </w:rPr>
        <w:t>СОСТАВ КОМИССИИ</w:t>
      </w:r>
    </w:p>
    <w:p w:rsidR="009F1091" w:rsidRPr="000A7C39" w:rsidRDefault="009F1091" w:rsidP="009F1091">
      <w:pPr>
        <w:autoSpaceDE w:val="0"/>
        <w:autoSpaceDN w:val="0"/>
        <w:adjustRightInd w:val="0"/>
        <w:ind w:firstLine="540"/>
        <w:jc w:val="both"/>
        <w:outlineLvl w:val="0"/>
      </w:pP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2.1. 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2.2. В состав Комиссии входят: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а) заместитель председателя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 w:rsidRPr="007C0E3D">
        <w:rPr>
          <w:sz w:val="28"/>
        </w:rPr>
        <w:t xml:space="preserve"> </w:t>
      </w:r>
      <w:r>
        <w:rPr>
          <w:sz w:val="28"/>
        </w:rPr>
        <w:t xml:space="preserve">(председатель Комиссии), секретарь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>
        <w:rPr>
          <w:sz w:val="28"/>
        </w:rPr>
        <w:t xml:space="preserve">, (секретарь Комиссии), члены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 w:rsidRPr="007C0E3D">
        <w:rPr>
          <w:sz w:val="28"/>
        </w:rPr>
        <w:t xml:space="preserve"> </w:t>
      </w:r>
      <w:r>
        <w:rPr>
          <w:sz w:val="28"/>
        </w:rPr>
        <w:t>с правом решающего голоса;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б) представитель (представители) научных организаций и образовательных учреждений среднего, высшего и дополнительного </w:t>
      </w:r>
      <w:r>
        <w:rPr>
          <w:sz w:val="28"/>
        </w:rPr>
        <w:lastRenderedPageBreak/>
        <w:t>профессионального образования, деятельность которых связана с государственной службой.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2.3. Лица, указанные в пункте «б» пункта 2.2. настоящего Порядка, включаются в состав Комиссии по согласованию с научными организациями и образовательными организациями среднего, высшего и дополнительного профессионального образования на основании запроса председателя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>
        <w:rPr>
          <w:sz w:val="28"/>
        </w:rPr>
        <w:t>. Согласование осуществляется в 10-дневный срок со дня получения запроса.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2.4. Число членов Комиссии, не замещающих должности государственной службы в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>
        <w:rPr>
          <w:sz w:val="28"/>
        </w:rPr>
        <w:t>, должно составлять не менее одной четверти от общего числа членов Комиссии.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2.5.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2.6. В заседаниях Комиссии с правом совещательного голоса участвуют: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б) 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sz w:val="28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 w:rsidRPr="00950763">
        <w:rPr>
          <w:sz w:val="28"/>
        </w:rPr>
        <w:t>2.7. Член Комиссии вправе: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lastRenderedPageBreak/>
        <w:t>а) знакомиться с документами и материалами, непосредственно связанными с рассмотрением вопроса, включенного в повестку дня заседания Комиссии;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б) вносить предложения по вопросам, отнесенным к компетенции Комиссии.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2.8. Заседание Комиссии считается правомочным, если на нем присутствует не менее двух третей от общего числа членов Комиссии. 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>2.9.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F1091" w:rsidRPr="000A7C39" w:rsidRDefault="009F1091" w:rsidP="009F1091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3. </w:t>
      </w:r>
      <w:r w:rsidRPr="000A7C39">
        <w:rPr>
          <w:b/>
          <w:bCs/>
          <w:sz w:val="24"/>
          <w:szCs w:val="24"/>
        </w:rPr>
        <w:t>ПОРЯДОК РАБОТЫ КОМИССИИ</w:t>
      </w:r>
    </w:p>
    <w:p w:rsidR="009F1091" w:rsidRPr="000A7C39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</w:pPr>
    </w:p>
    <w:p w:rsidR="009F1091" w:rsidRPr="00FE0652" w:rsidRDefault="009F1091" w:rsidP="009F1091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3.1. </w:t>
      </w:r>
      <w:proofErr w:type="gramStart"/>
      <w:r>
        <w:rPr>
          <w:sz w:val="28"/>
        </w:rPr>
        <w:t>Заседания Комиссии проводятся по основаниям, установленным Положением</w:t>
      </w:r>
      <w:r w:rsidRPr="00FE0652">
        <w:rPr>
          <w:sz w:val="28"/>
        </w:rPr>
        <w:t xml:space="preserve"> о комиссии по соблюдению требований к служебному поведению государственных гражданских служащих аппарата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 w:rsidRPr="007C0E3D">
        <w:rPr>
          <w:sz w:val="28"/>
        </w:rPr>
        <w:t xml:space="preserve"> </w:t>
      </w:r>
      <w:r w:rsidRPr="00FE0652">
        <w:rPr>
          <w:sz w:val="28"/>
        </w:rPr>
        <w:t xml:space="preserve">и урегулированию конфликта интересов, </w:t>
      </w:r>
      <w:r>
        <w:rPr>
          <w:sz w:val="28"/>
        </w:rPr>
        <w:t xml:space="preserve">утверждаемым решением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>
        <w:rPr>
          <w:sz w:val="28"/>
        </w:rPr>
        <w:t>.</w:t>
      </w:r>
      <w:proofErr w:type="gramEnd"/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3.2.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3.3. Председатель Комиссии при поступлении к нему в порядке, предусмотренном территориальной избирательной комиссии города </w:t>
      </w:r>
      <w:proofErr w:type="spellStart"/>
      <w:r>
        <w:rPr>
          <w:sz w:val="28"/>
        </w:rPr>
        <w:t>Партизанска</w:t>
      </w:r>
      <w:proofErr w:type="spellEnd"/>
      <w:r>
        <w:rPr>
          <w:sz w:val="28"/>
        </w:rPr>
        <w:t>, информации, содержащей основания для проведения заседания Комиссии: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а) 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б) организует ознакомление государственного служащего, в отношении которого Комиссией рассматривается вопрос о соблюдении требований к </w:t>
      </w:r>
      <w:r>
        <w:rPr>
          <w:sz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cs="Calibri"/>
          <w:sz w:val="28"/>
          <w:szCs w:val="28"/>
        </w:rPr>
        <w:t>территориальную избирательную комиссию</w:t>
      </w:r>
      <w:r w:rsidRPr="007C0E3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>
        <w:rPr>
          <w:sz w:val="28"/>
        </w:rPr>
        <w:t>, и с результатами ее проверки;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в) рассматривает ходатайства о приглашении на заседание Комиссии лиц, указанных в подпункте «б» пункта 2.6.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3.4.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государственного служащего о рассмотрении указанного вопроса без его участия заседание Комиссии проводится в его отсутствие. В случае неявки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рассмотрение вопроса откладывается. В 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служащего.</w:t>
      </w:r>
    </w:p>
    <w:p w:rsidR="009F1091" w:rsidRPr="00D103AD" w:rsidRDefault="009F1091" w:rsidP="009F1091">
      <w:pPr>
        <w:pStyle w:val="a7"/>
        <w:spacing w:after="0" w:line="360" w:lineRule="auto"/>
        <w:ind w:left="0" w:firstLine="539"/>
        <w:jc w:val="both"/>
        <w:outlineLvl w:val="0"/>
        <w:rPr>
          <w:sz w:val="28"/>
          <w:szCs w:val="20"/>
        </w:rPr>
      </w:pPr>
      <w:r w:rsidRPr="00D103AD">
        <w:rPr>
          <w:sz w:val="28"/>
          <w:szCs w:val="20"/>
        </w:rPr>
        <w:t>3.5. </w:t>
      </w:r>
      <w:r>
        <w:rPr>
          <w:sz w:val="28"/>
          <w:szCs w:val="20"/>
        </w:rPr>
        <w:t>Члены Комиссии заслушивают</w:t>
      </w:r>
      <w:r w:rsidRPr="00D103AD">
        <w:rPr>
          <w:sz w:val="28"/>
          <w:szCs w:val="20"/>
        </w:rPr>
        <w:t xml:space="preserve"> пояснения государственного служащего (с его согла</w:t>
      </w:r>
      <w:r>
        <w:rPr>
          <w:sz w:val="28"/>
          <w:szCs w:val="20"/>
        </w:rPr>
        <w:t>сия) и иных лиц, рассматривают</w:t>
      </w:r>
      <w:r w:rsidRPr="00D103AD">
        <w:rPr>
          <w:sz w:val="28"/>
          <w:szCs w:val="20"/>
        </w:rPr>
        <w:t xml:space="preserve"> материалы по существу предъявляемых государственному служащему претензий, а также дополнительные материалы.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>3.6.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F1091" w:rsidRPr="00FE0652" w:rsidRDefault="009F1091" w:rsidP="009F1091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3.7. По итогам заседания Комиссии принимаются решения, предусмотренные Положением</w:t>
      </w:r>
      <w:r w:rsidRPr="00FE0652">
        <w:rPr>
          <w:sz w:val="28"/>
        </w:rPr>
        <w:t xml:space="preserve"> о комиссии по соблюдению требований к служебному поведению государственных гражданских служащих аппарата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 w:rsidRPr="007C0E3D">
        <w:rPr>
          <w:sz w:val="28"/>
        </w:rPr>
        <w:t xml:space="preserve"> </w:t>
      </w:r>
      <w:r w:rsidRPr="00FE0652">
        <w:rPr>
          <w:sz w:val="28"/>
        </w:rPr>
        <w:t xml:space="preserve">и урегулированию конфликта интересов, </w:t>
      </w:r>
      <w:r>
        <w:rPr>
          <w:sz w:val="28"/>
        </w:rPr>
        <w:t xml:space="preserve">утверждаемым решением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>
        <w:rPr>
          <w:sz w:val="28"/>
        </w:rPr>
        <w:t>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lastRenderedPageBreak/>
        <w:t>3.8. Решения Комиссии оформляются протоколами, которые подписывают члены Комиссии, принимавшие участие в её заседании.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3.9. В протоколе заседания Комиссии указываются: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в) предъявляемые к государственному служащему претензии, материалы, на которых они основываются;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г) содержание пояснений государственного служащего и других лиц по существу предъявляемых претензий;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 фамилии, имена, отчества выступивших на заседании лиц и краткое изложение их выступлений;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е) источник информации, содержащей основания для проведения заседания Комиссии, дата поступления информации в </w:t>
      </w:r>
      <w:r w:rsidRPr="007C0E3D">
        <w:rPr>
          <w:rFonts w:cs="Calibri"/>
          <w:sz w:val="28"/>
          <w:szCs w:val="28"/>
        </w:rPr>
        <w:t>территориальн</w:t>
      </w:r>
      <w:r>
        <w:rPr>
          <w:rFonts w:cs="Calibri"/>
          <w:sz w:val="28"/>
          <w:szCs w:val="28"/>
        </w:rPr>
        <w:t xml:space="preserve">ую </w:t>
      </w:r>
      <w:r w:rsidRPr="007C0E3D">
        <w:rPr>
          <w:rFonts w:cs="Calibri"/>
          <w:sz w:val="28"/>
          <w:szCs w:val="28"/>
        </w:rPr>
        <w:t>избирательн</w:t>
      </w:r>
      <w:r>
        <w:rPr>
          <w:rFonts w:cs="Calibri"/>
          <w:sz w:val="28"/>
          <w:szCs w:val="28"/>
        </w:rPr>
        <w:t>ую</w:t>
      </w:r>
      <w:r w:rsidRPr="007C0E3D">
        <w:rPr>
          <w:rFonts w:cs="Calibri"/>
          <w:sz w:val="28"/>
          <w:szCs w:val="28"/>
        </w:rPr>
        <w:t xml:space="preserve"> комисси</w:t>
      </w:r>
      <w:r>
        <w:rPr>
          <w:rFonts w:cs="Calibri"/>
          <w:sz w:val="28"/>
          <w:szCs w:val="28"/>
        </w:rPr>
        <w:t>ю</w:t>
      </w:r>
      <w:r w:rsidRPr="007C0E3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>
        <w:rPr>
          <w:sz w:val="28"/>
        </w:rPr>
        <w:t>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ж) другие сведения;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proofErr w:type="spellStart"/>
      <w:r>
        <w:rPr>
          <w:sz w:val="28"/>
        </w:rPr>
        <w:t>з</w:t>
      </w:r>
      <w:proofErr w:type="spellEnd"/>
      <w:r>
        <w:rPr>
          <w:sz w:val="28"/>
        </w:rPr>
        <w:t>) результаты голосования;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и) решение и обоснование его принятия.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>3.10.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F1091" w:rsidRDefault="009F1091" w:rsidP="009F109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3.11. Копии протокола заседания Комиссии в 3-дневный срок со дня заседания направляются председателю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>
        <w:rPr>
          <w:sz w:val="28"/>
        </w:rPr>
        <w:t>, полностью или в виде выписок из него – государственному служащему, а также по решению Комиссии – иным заинтересованным лицам.</w:t>
      </w:r>
    </w:p>
    <w:p w:rsidR="009F1091" w:rsidRDefault="009F1091" w:rsidP="009F1091">
      <w:pPr>
        <w:keepLines/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3.12.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председателю </w:t>
      </w:r>
      <w:r w:rsidRPr="007C0E3D">
        <w:rPr>
          <w:rFonts w:cs="Calibri"/>
          <w:sz w:val="28"/>
          <w:szCs w:val="28"/>
        </w:rPr>
        <w:t xml:space="preserve">территориальной избирательной комиссии </w:t>
      </w:r>
      <w:r>
        <w:rPr>
          <w:rFonts w:cs="Calibri"/>
          <w:sz w:val="28"/>
          <w:szCs w:val="28"/>
        </w:rPr>
        <w:t xml:space="preserve">города </w:t>
      </w:r>
      <w:proofErr w:type="spellStart"/>
      <w:r>
        <w:rPr>
          <w:rFonts w:cs="Calibri"/>
          <w:sz w:val="28"/>
          <w:szCs w:val="28"/>
        </w:rPr>
        <w:t>Партизанска</w:t>
      </w:r>
      <w:proofErr w:type="spellEnd"/>
      <w:r w:rsidRPr="007C0E3D">
        <w:rPr>
          <w:sz w:val="28"/>
        </w:rPr>
        <w:t xml:space="preserve"> </w:t>
      </w:r>
      <w:r>
        <w:rPr>
          <w:sz w:val="28"/>
        </w:rPr>
        <w:t>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F1091" w:rsidRDefault="009F1091" w:rsidP="009F1091">
      <w:pPr>
        <w:keepLines/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>3.13. </w:t>
      </w:r>
      <w:proofErr w:type="gramStart"/>
      <w:r>
        <w:rPr>
          <w:sz w:val="28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9F1091" w:rsidRDefault="009F1091" w:rsidP="009F1091">
      <w:pPr>
        <w:keepLines/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>3.14.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F1091" w:rsidRDefault="009F1091" w:rsidP="009F1091">
      <w:pPr>
        <w:keepLines/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</w:rPr>
      </w:pPr>
      <w:r>
        <w:rPr>
          <w:sz w:val="28"/>
        </w:rPr>
        <w:t>3.15.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9F1091" w:rsidRDefault="009F1091" w:rsidP="009F1091"/>
    <w:p w:rsidR="009F1091" w:rsidRDefault="009F1091" w:rsidP="009F1091"/>
    <w:p w:rsidR="009F1091" w:rsidRDefault="009F1091" w:rsidP="009F1091"/>
    <w:p w:rsidR="009F1091" w:rsidRPr="005A5AC9" w:rsidRDefault="009F1091" w:rsidP="009F10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9F1091" w:rsidRDefault="009F1091" w:rsidP="009F1091"/>
    <w:p w:rsidR="00973DC8" w:rsidRDefault="00973DC8" w:rsidP="00973DC8"/>
    <w:p w:rsidR="00973DC8" w:rsidRDefault="00973DC8" w:rsidP="00973DC8"/>
    <w:p w:rsidR="00973DC8" w:rsidRDefault="00973DC8" w:rsidP="00973DC8"/>
    <w:p w:rsidR="00973DC8" w:rsidRPr="005A5AC9" w:rsidRDefault="00973DC8" w:rsidP="005A5A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2498F" w:rsidRDefault="0012498F"/>
    <w:sectPr w:rsidR="0012498F" w:rsidSect="00A14B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50" w:rsidRDefault="00E66550" w:rsidP="00F832F3">
      <w:r>
        <w:separator/>
      </w:r>
    </w:p>
  </w:endnote>
  <w:endnote w:type="continuationSeparator" w:id="0">
    <w:p w:rsidR="00E66550" w:rsidRDefault="00E66550" w:rsidP="00F8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50" w:rsidRDefault="00E66550" w:rsidP="00F832F3">
      <w:r>
        <w:separator/>
      </w:r>
    </w:p>
  </w:footnote>
  <w:footnote w:type="continuationSeparator" w:id="0">
    <w:p w:rsidR="00E66550" w:rsidRDefault="00E66550" w:rsidP="00F83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5B3"/>
    <w:multiLevelType w:val="hybridMultilevel"/>
    <w:tmpl w:val="D0DAB71A"/>
    <w:lvl w:ilvl="0" w:tplc="5380CE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DC8"/>
    <w:rsid w:val="00040C4A"/>
    <w:rsid w:val="00047427"/>
    <w:rsid w:val="000508CB"/>
    <w:rsid w:val="00096B1F"/>
    <w:rsid w:val="000A5114"/>
    <w:rsid w:val="0011101E"/>
    <w:rsid w:val="0012498F"/>
    <w:rsid w:val="001A5C21"/>
    <w:rsid w:val="002A0D0D"/>
    <w:rsid w:val="002B1689"/>
    <w:rsid w:val="002B525A"/>
    <w:rsid w:val="002C656A"/>
    <w:rsid w:val="002F2234"/>
    <w:rsid w:val="003731AC"/>
    <w:rsid w:val="003970D5"/>
    <w:rsid w:val="004279BB"/>
    <w:rsid w:val="004872F8"/>
    <w:rsid w:val="004C69AD"/>
    <w:rsid w:val="004E77E0"/>
    <w:rsid w:val="00531900"/>
    <w:rsid w:val="00540BD0"/>
    <w:rsid w:val="00550EC1"/>
    <w:rsid w:val="00551939"/>
    <w:rsid w:val="00581E0F"/>
    <w:rsid w:val="005A5AC9"/>
    <w:rsid w:val="005B7564"/>
    <w:rsid w:val="005D1082"/>
    <w:rsid w:val="006572CD"/>
    <w:rsid w:val="006643E8"/>
    <w:rsid w:val="00670159"/>
    <w:rsid w:val="006A392D"/>
    <w:rsid w:val="006D615F"/>
    <w:rsid w:val="0075117C"/>
    <w:rsid w:val="007650F4"/>
    <w:rsid w:val="00781877"/>
    <w:rsid w:val="007B0769"/>
    <w:rsid w:val="007B58FE"/>
    <w:rsid w:val="007B6137"/>
    <w:rsid w:val="0082372B"/>
    <w:rsid w:val="00826B60"/>
    <w:rsid w:val="00863937"/>
    <w:rsid w:val="008872BE"/>
    <w:rsid w:val="008A0F40"/>
    <w:rsid w:val="008A21E0"/>
    <w:rsid w:val="008E6A0B"/>
    <w:rsid w:val="00925523"/>
    <w:rsid w:val="00927092"/>
    <w:rsid w:val="009621E0"/>
    <w:rsid w:val="00962310"/>
    <w:rsid w:val="00973DC8"/>
    <w:rsid w:val="009F1091"/>
    <w:rsid w:val="009F453E"/>
    <w:rsid w:val="009F4B61"/>
    <w:rsid w:val="00A14BB5"/>
    <w:rsid w:val="00A21D37"/>
    <w:rsid w:val="00A2496A"/>
    <w:rsid w:val="00AA63C7"/>
    <w:rsid w:val="00AC4534"/>
    <w:rsid w:val="00B02CC4"/>
    <w:rsid w:val="00B076C4"/>
    <w:rsid w:val="00B14A24"/>
    <w:rsid w:val="00B26D89"/>
    <w:rsid w:val="00BE4C58"/>
    <w:rsid w:val="00C00BB1"/>
    <w:rsid w:val="00C071CF"/>
    <w:rsid w:val="00C11FE7"/>
    <w:rsid w:val="00C32AAA"/>
    <w:rsid w:val="00C753CB"/>
    <w:rsid w:val="00C82BD3"/>
    <w:rsid w:val="00CA0027"/>
    <w:rsid w:val="00CB5EA4"/>
    <w:rsid w:val="00CD11F2"/>
    <w:rsid w:val="00D07047"/>
    <w:rsid w:val="00D50B5B"/>
    <w:rsid w:val="00D5495A"/>
    <w:rsid w:val="00D831B0"/>
    <w:rsid w:val="00D84210"/>
    <w:rsid w:val="00D90477"/>
    <w:rsid w:val="00DA5215"/>
    <w:rsid w:val="00DC4068"/>
    <w:rsid w:val="00E56F13"/>
    <w:rsid w:val="00E66550"/>
    <w:rsid w:val="00EA5818"/>
    <w:rsid w:val="00EF4602"/>
    <w:rsid w:val="00EF5DE4"/>
    <w:rsid w:val="00F8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3DC8"/>
    <w:rPr>
      <w:color w:val="007FC9"/>
      <w:u w:val="single"/>
    </w:rPr>
  </w:style>
  <w:style w:type="paragraph" w:customStyle="1" w:styleId="ConsPlusNormal">
    <w:name w:val="ConsPlusNormal"/>
    <w:rsid w:val="00973D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3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3D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D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5AC9"/>
    <w:pPr>
      <w:ind w:left="720"/>
      <w:contextualSpacing/>
    </w:pPr>
  </w:style>
  <w:style w:type="paragraph" w:customStyle="1" w:styleId="-14">
    <w:name w:val="Т-14"/>
    <w:aliases w:val="5,текст14,Текст14-1,Текст 14-1,Т-1,Стиль12-1"/>
    <w:basedOn w:val="a"/>
    <w:rsid w:val="00F832F3"/>
    <w:pPr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Body Text Indent"/>
    <w:basedOn w:val="a"/>
    <w:link w:val="a8"/>
    <w:rsid w:val="00F832F3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83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832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3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832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32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4E7D323079AF4E998ECA3B3237D66E06E7C10A65DBE92F15BAF7D0A94F41C3D02F23B6F0485653B43F48nEO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4E7D323079AF4E998ED436245B886107EE980663DBE0714EE5AC8DFE464B9497607AF4B4455757nBO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4E7D323079AF4E998ED436245B886107EE9E0E64DEE0714EE5AC8DFE464B9497607AF4B445575AnB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E3DBD-8587-4131-9501-0D3A6926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Izbirkom</dc:creator>
  <cp:keywords/>
  <dc:description/>
  <cp:lastModifiedBy>lantuh</cp:lastModifiedBy>
  <cp:revision>28</cp:revision>
  <cp:lastPrinted>2021-06-06T23:16:00Z</cp:lastPrinted>
  <dcterms:created xsi:type="dcterms:W3CDTF">2017-07-04T04:47:00Z</dcterms:created>
  <dcterms:modified xsi:type="dcterms:W3CDTF">2021-06-06T23:16:00Z</dcterms:modified>
</cp:coreProperties>
</file>